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Администрация Боготольского сельсовета</w:t>
      </w:r>
    </w:p>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Боготольского района</w:t>
      </w:r>
    </w:p>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Красноярского края</w:t>
      </w:r>
    </w:p>
    <w:p w:rsidR="001666F2" w:rsidRDefault="001666F2" w:rsidP="001666F2">
      <w:pPr>
        <w:pStyle w:val="a4"/>
        <w:jc w:val="center"/>
        <w:rPr>
          <w:rFonts w:ascii="Times New Roman" w:hAnsi="Times New Roman" w:cs="Times New Roman"/>
          <w:sz w:val="28"/>
          <w:szCs w:val="28"/>
          <w:lang w:eastAsia="ru-RU"/>
        </w:rPr>
      </w:pPr>
    </w:p>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ПОСТАНОВЛЕНИЕ</w:t>
      </w:r>
    </w:p>
    <w:p w:rsidR="001666F2" w:rsidRDefault="001666F2" w:rsidP="001666F2">
      <w:pPr>
        <w:pStyle w:val="a4"/>
        <w:jc w:val="both"/>
        <w:rPr>
          <w:rFonts w:ascii="Times New Roman" w:hAnsi="Times New Roman" w:cs="Times New Roman"/>
          <w:sz w:val="28"/>
          <w:szCs w:val="28"/>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1666F2" w:rsidTr="001666F2">
        <w:tc>
          <w:tcPr>
            <w:tcW w:w="3190" w:type="dxa"/>
            <w:hideMark/>
          </w:tcPr>
          <w:p w:rsidR="001666F2" w:rsidRDefault="00BE5337">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05</w:t>
            </w:r>
            <w:r w:rsidR="001666F2">
              <w:rPr>
                <w:rFonts w:ascii="Times New Roman" w:hAnsi="Times New Roman" w:cs="Times New Roman"/>
                <w:sz w:val="28"/>
                <w:szCs w:val="28"/>
                <w:lang w:eastAsia="ru-RU"/>
              </w:rPr>
              <w:t>.07.2018</w:t>
            </w:r>
          </w:p>
        </w:tc>
        <w:tc>
          <w:tcPr>
            <w:tcW w:w="3190" w:type="dxa"/>
            <w:hideMark/>
          </w:tcPr>
          <w:p w:rsidR="001666F2" w:rsidRDefault="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с. Боготол</w:t>
            </w:r>
          </w:p>
        </w:tc>
        <w:tc>
          <w:tcPr>
            <w:tcW w:w="3191" w:type="dxa"/>
            <w:hideMark/>
          </w:tcPr>
          <w:p w:rsidR="001666F2" w:rsidRDefault="00F91C2B">
            <w:pPr>
              <w:pStyle w:val="a4"/>
              <w:jc w:val="right"/>
              <w:rPr>
                <w:rFonts w:ascii="Times New Roman" w:hAnsi="Times New Roman" w:cs="Times New Roman"/>
                <w:sz w:val="28"/>
                <w:szCs w:val="28"/>
                <w:lang w:eastAsia="ru-RU"/>
              </w:rPr>
            </w:pPr>
            <w:r>
              <w:rPr>
                <w:rFonts w:ascii="Times New Roman" w:hAnsi="Times New Roman" w:cs="Times New Roman"/>
                <w:sz w:val="28"/>
                <w:szCs w:val="28"/>
                <w:lang w:eastAsia="ru-RU"/>
              </w:rPr>
              <w:t>№ 45б</w:t>
            </w:r>
          </w:p>
        </w:tc>
      </w:tr>
    </w:tbl>
    <w:p w:rsidR="001666F2" w:rsidRDefault="001666F2" w:rsidP="001666F2">
      <w:pPr>
        <w:pStyle w:val="a4"/>
        <w:jc w:val="both"/>
        <w:rPr>
          <w:rFonts w:ascii="Times New Roman" w:hAnsi="Times New Roman" w:cs="Times New Roman"/>
          <w:sz w:val="28"/>
          <w:szCs w:val="28"/>
          <w:lang w:eastAsia="ru-RU"/>
        </w:rPr>
      </w:pPr>
    </w:p>
    <w:p w:rsidR="001666F2" w:rsidRDefault="001666F2" w:rsidP="001666F2">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 утверждении Административного регламента Администрации Боготольского сельсовета предоставления </w:t>
      </w:r>
      <w:r w:rsidR="005859A0">
        <w:rPr>
          <w:rFonts w:ascii="Times New Roman" w:hAnsi="Times New Roman" w:cs="Times New Roman"/>
          <w:sz w:val="28"/>
          <w:szCs w:val="28"/>
          <w:lang w:eastAsia="ru-RU"/>
        </w:rPr>
        <w:t>муниципальной услуги «</w:t>
      </w:r>
      <w:r w:rsidR="00F91C2B" w:rsidRPr="00F91C2B">
        <w:rPr>
          <w:rFonts w:ascii="Times New Roman" w:hAnsi="Times New Roman" w:cs="Times New Roman"/>
          <w:sz w:val="28"/>
          <w:szCs w:val="28"/>
          <w:lang w:eastAsia="ru-RU"/>
        </w:rPr>
        <w:t xml:space="preserve">Выдача выписки из </w:t>
      </w:r>
      <w:proofErr w:type="spellStart"/>
      <w:r w:rsidR="000235A6">
        <w:rPr>
          <w:rFonts w:ascii="Times New Roman" w:hAnsi="Times New Roman" w:cs="Times New Roman"/>
          <w:sz w:val="28"/>
          <w:szCs w:val="28"/>
          <w:lang w:eastAsia="ru-RU"/>
        </w:rPr>
        <w:t>по</w:t>
      </w:r>
      <w:r w:rsidR="00F91C2B" w:rsidRPr="00F91C2B">
        <w:rPr>
          <w:rFonts w:ascii="Times New Roman" w:hAnsi="Times New Roman" w:cs="Times New Roman"/>
          <w:sz w:val="28"/>
          <w:szCs w:val="28"/>
          <w:lang w:eastAsia="ru-RU"/>
        </w:rPr>
        <w:t>хозяйственной</w:t>
      </w:r>
      <w:proofErr w:type="spellEnd"/>
      <w:r w:rsidR="00F91C2B" w:rsidRPr="00F91C2B">
        <w:rPr>
          <w:rFonts w:ascii="Times New Roman" w:hAnsi="Times New Roman" w:cs="Times New Roman"/>
          <w:sz w:val="28"/>
          <w:szCs w:val="28"/>
          <w:lang w:eastAsia="ru-RU"/>
        </w:rPr>
        <w:t xml:space="preserve"> книги</w:t>
      </w:r>
      <w:r w:rsidRPr="005859A0">
        <w:rPr>
          <w:rFonts w:ascii="Times New Roman" w:hAnsi="Times New Roman" w:cs="Times New Roman"/>
          <w:sz w:val="28"/>
          <w:szCs w:val="28"/>
          <w:lang w:eastAsia="ru-RU"/>
        </w:rPr>
        <w:t>»</w:t>
      </w:r>
    </w:p>
    <w:p w:rsidR="001666F2" w:rsidRDefault="0049346C" w:rsidP="0049346C">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 в ред. постановления № 62 от 26.11.2019</w:t>
      </w:r>
      <w:r w:rsidR="0031776A">
        <w:rPr>
          <w:rFonts w:ascii="Times New Roman" w:hAnsi="Times New Roman" w:cs="Times New Roman"/>
          <w:sz w:val="24"/>
          <w:szCs w:val="24"/>
          <w:lang w:eastAsia="ru-RU"/>
        </w:rPr>
        <w:t>, № 80-п от 25.12.2023)</w:t>
      </w:r>
    </w:p>
    <w:p w:rsidR="0049346C" w:rsidRPr="0049346C" w:rsidRDefault="0049346C" w:rsidP="001666F2">
      <w:pPr>
        <w:pStyle w:val="a4"/>
        <w:jc w:val="both"/>
        <w:rPr>
          <w:rFonts w:ascii="Times New Roman" w:hAnsi="Times New Roman" w:cs="Times New Roman"/>
          <w:sz w:val="24"/>
          <w:szCs w:val="24"/>
          <w:lang w:eastAsia="ru-RU"/>
        </w:rPr>
      </w:pPr>
    </w:p>
    <w:p w:rsidR="001666F2" w:rsidRDefault="001666F2" w:rsidP="001666F2">
      <w:pPr>
        <w:pStyle w:val="a4"/>
        <w:ind w:firstLine="708"/>
        <w:jc w:val="both"/>
        <w:rPr>
          <w:rFonts w:ascii="Times New Roman" w:hAnsi="Times New Roman" w:cs="Times New Roman"/>
          <w:sz w:val="28"/>
          <w:szCs w:val="28"/>
          <w:lang w:eastAsia="ru-RU"/>
        </w:rPr>
      </w:pPr>
      <w:r w:rsidRPr="009A1D27">
        <w:rPr>
          <w:rFonts w:ascii="Times New Roman" w:hAnsi="Times New Roman" w:cs="Times New Roman"/>
          <w:bCs/>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Pr="009A1D27">
        <w:rPr>
          <w:rFonts w:ascii="Times New Roman" w:hAnsi="Times New Roman" w:cs="Times New Roman"/>
          <w:sz w:val="28"/>
          <w:szCs w:val="28"/>
        </w:rPr>
        <w:t>обеспечения открытости и общедоступности информации о предоставлении муниципальных услуг</w:t>
      </w:r>
      <w:r>
        <w:rPr>
          <w:rFonts w:ascii="Times New Roman" w:hAnsi="Times New Roman" w:cs="Times New Roman"/>
          <w:sz w:val="28"/>
          <w:szCs w:val="28"/>
          <w:lang w:eastAsia="ru-RU"/>
        </w:rPr>
        <w:t xml:space="preserve">, руководствуясь Уставом Боготольского сельсовета Боготольского района Красноярского края, </w:t>
      </w:r>
    </w:p>
    <w:p w:rsidR="001666F2" w:rsidRDefault="001666F2" w:rsidP="001666F2">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ПОСТАНОВЛЯЮ:</w:t>
      </w:r>
    </w:p>
    <w:p w:rsidR="001666F2" w:rsidRDefault="001666F2" w:rsidP="001666F2">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006A1586" w:rsidRPr="005859A0">
        <w:rPr>
          <w:rFonts w:ascii="Times New Roman" w:hAnsi="Times New Roman" w:cs="Times New Roman"/>
          <w:sz w:val="28"/>
          <w:szCs w:val="28"/>
        </w:rPr>
        <w:t xml:space="preserve">Утвердить административный регламент предоставления муниципальной услуги </w:t>
      </w:r>
      <w:r w:rsidR="006A1586" w:rsidRPr="005859A0">
        <w:rPr>
          <w:rFonts w:ascii="Times New Roman" w:hAnsi="Times New Roman" w:cs="Times New Roman"/>
          <w:bCs/>
          <w:sz w:val="28"/>
          <w:szCs w:val="28"/>
        </w:rPr>
        <w:t>«</w:t>
      </w:r>
      <w:r w:rsidR="00F91C2B" w:rsidRPr="00F91C2B">
        <w:rPr>
          <w:rFonts w:ascii="Times New Roman" w:hAnsi="Times New Roman" w:cs="Times New Roman"/>
          <w:bCs/>
          <w:sz w:val="28"/>
          <w:szCs w:val="28"/>
        </w:rPr>
        <w:t xml:space="preserve">Выдача выписки из </w:t>
      </w:r>
      <w:proofErr w:type="spellStart"/>
      <w:r w:rsidR="000235A6">
        <w:rPr>
          <w:rFonts w:ascii="Times New Roman" w:hAnsi="Times New Roman" w:cs="Times New Roman"/>
          <w:bCs/>
          <w:sz w:val="28"/>
          <w:szCs w:val="28"/>
        </w:rPr>
        <w:t>по</w:t>
      </w:r>
      <w:r w:rsidR="00F91C2B" w:rsidRPr="00F91C2B">
        <w:rPr>
          <w:rFonts w:ascii="Times New Roman" w:hAnsi="Times New Roman" w:cs="Times New Roman"/>
          <w:bCs/>
          <w:sz w:val="28"/>
          <w:szCs w:val="28"/>
        </w:rPr>
        <w:t>хозяйственной</w:t>
      </w:r>
      <w:proofErr w:type="spellEnd"/>
      <w:r w:rsidR="00F91C2B" w:rsidRPr="00F91C2B">
        <w:rPr>
          <w:rFonts w:ascii="Times New Roman" w:hAnsi="Times New Roman" w:cs="Times New Roman"/>
          <w:bCs/>
          <w:sz w:val="28"/>
          <w:szCs w:val="28"/>
        </w:rPr>
        <w:t xml:space="preserve"> книги</w:t>
      </w:r>
      <w:r w:rsidR="006A1586" w:rsidRPr="005859A0">
        <w:rPr>
          <w:rFonts w:ascii="Times New Roman" w:hAnsi="Times New Roman" w:cs="Times New Roman"/>
          <w:bCs/>
          <w:sz w:val="28"/>
          <w:szCs w:val="28"/>
        </w:rPr>
        <w:t>»</w:t>
      </w:r>
      <w:r w:rsidR="006A1586" w:rsidRPr="005859A0">
        <w:rPr>
          <w:rFonts w:ascii="Times New Roman" w:hAnsi="Times New Roman" w:cs="Times New Roman"/>
          <w:sz w:val="28"/>
          <w:szCs w:val="28"/>
        </w:rPr>
        <w:t>, согласно приложению</w:t>
      </w:r>
      <w:r w:rsidRPr="005859A0">
        <w:rPr>
          <w:rFonts w:ascii="Times New Roman" w:hAnsi="Times New Roman" w:cs="Times New Roman"/>
          <w:sz w:val="28"/>
          <w:szCs w:val="28"/>
          <w:lang w:eastAsia="ru-RU"/>
        </w:rPr>
        <w:t>.</w:t>
      </w:r>
    </w:p>
    <w:p w:rsidR="001666F2" w:rsidRDefault="001666F2" w:rsidP="001666F2">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 Контроль над исполнением настоящего постановления оставляю за собой.</w:t>
      </w:r>
    </w:p>
    <w:p w:rsidR="001666F2" w:rsidRDefault="001666F2" w:rsidP="001666F2">
      <w:pPr>
        <w:pStyle w:val="21"/>
        <w:shd w:val="clear" w:color="auto" w:fill="auto"/>
        <w:tabs>
          <w:tab w:val="left" w:pos="1009"/>
        </w:tabs>
        <w:spacing w:after="0" w:line="240" w:lineRule="auto"/>
        <w:ind w:firstLine="641"/>
        <w:contextualSpacing/>
        <w:jc w:val="both"/>
        <w:rPr>
          <w:sz w:val="28"/>
          <w:szCs w:val="28"/>
        </w:rPr>
      </w:pPr>
      <w:r>
        <w:rPr>
          <w:sz w:val="28"/>
        </w:rPr>
        <w:t xml:space="preserve">3. </w:t>
      </w:r>
      <w:r>
        <w:rPr>
          <w:sz w:val="28"/>
          <w:szCs w:val="28"/>
        </w:rPr>
        <w:t xml:space="preserve">Настоящее постановление  </w:t>
      </w:r>
      <w:r>
        <w:rPr>
          <w:rStyle w:val="2"/>
          <w:color w:val="000000"/>
          <w:sz w:val="28"/>
          <w:szCs w:val="28"/>
        </w:rPr>
        <w:t xml:space="preserve">опубликовать в общественно-политической газете «Земля </w:t>
      </w:r>
      <w:proofErr w:type="spellStart"/>
      <w:r>
        <w:rPr>
          <w:rStyle w:val="2"/>
          <w:color w:val="000000"/>
          <w:sz w:val="28"/>
          <w:szCs w:val="28"/>
        </w:rPr>
        <w:t>боготольская</w:t>
      </w:r>
      <w:proofErr w:type="spellEnd"/>
      <w:r>
        <w:rPr>
          <w:rStyle w:val="2"/>
          <w:color w:val="000000"/>
          <w:sz w:val="28"/>
          <w:szCs w:val="28"/>
        </w:rPr>
        <w:t xml:space="preserve">» и разместить на официальном сайте Боготольского района в сети Интернет </w:t>
      </w:r>
      <w:hyperlink r:id="rId8" w:history="1">
        <w:r>
          <w:rPr>
            <w:rStyle w:val="a3"/>
            <w:sz w:val="28"/>
            <w:szCs w:val="28"/>
            <w:lang w:val="en-US"/>
          </w:rPr>
          <w:t>www</w:t>
        </w:r>
        <w:r>
          <w:rPr>
            <w:rStyle w:val="a3"/>
            <w:sz w:val="28"/>
            <w:szCs w:val="28"/>
          </w:rPr>
          <w:t>.</w:t>
        </w:r>
        <w:proofErr w:type="spellStart"/>
        <w:r>
          <w:rPr>
            <w:rStyle w:val="a3"/>
            <w:sz w:val="28"/>
            <w:szCs w:val="28"/>
            <w:lang w:val="en-US"/>
          </w:rPr>
          <w:t>bogotol</w:t>
        </w:r>
        <w:proofErr w:type="spellEnd"/>
        <w:r>
          <w:rPr>
            <w:rStyle w:val="a3"/>
            <w:sz w:val="28"/>
            <w:szCs w:val="28"/>
          </w:rPr>
          <w:t>-</w:t>
        </w:r>
        <w:r>
          <w:rPr>
            <w:rStyle w:val="a3"/>
            <w:sz w:val="28"/>
            <w:szCs w:val="28"/>
            <w:lang w:val="en-US"/>
          </w:rPr>
          <w:t>r</w:t>
        </w:r>
        <w:r>
          <w:rPr>
            <w:rStyle w:val="a3"/>
            <w:sz w:val="28"/>
            <w:szCs w:val="28"/>
          </w:rPr>
          <w:t>.</w:t>
        </w:r>
        <w:proofErr w:type="spellStart"/>
        <w:r>
          <w:rPr>
            <w:rStyle w:val="a3"/>
            <w:sz w:val="28"/>
            <w:szCs w:val="28"/>
            <w:lang w:val="en-US"/>
          </w:rPr>
          <w:t>ru</w:t>
        </w:r>
        <w:proofErr w:type="spellEnd"/>
      </w:hyperlink>
      <w:r>
        <w:rPr>
          <w:rStyle w:val="2"/>
          <w:color w:val="000000"/>
          <w:sz w:val="28"/>
          <w:szCs w:val="28"/>
        </w:rPr>
        <w:t>, на странице Боготольского сельсовета.</w:t>
      </w:r>
    </w:p>
    <w:p w:rsidR="001666F2" w:rsidRDefault="001666F2" w:rsidP="001666F2">
      <w:pPr>
        <w:ind w:firstLine="708"/>
        <w:jc w:val="both"/>
        <w:rPr>
          <w:sz w:val="28"/>
        </w:rPr>
      </w:pPr>
      <w:r>
        <w:rPr>
          <w:sz w:val="28"/>
        </w:rPr>
        <w:t>4. Постановление вступает в силу со дня его официального обнародования.</w:t>
      </w:r>
    </w:p>
    <w:p w:rsidR="001666F2" w:rsidRDefault="001666F2" w:rsidP="001666F2">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br/>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4820"/>
        <w:gridCol w:w="2233"/>
      </w:tblGrid>
      <w:tr w:rsidR="001666F2" w:rsidTr="001666F2">
        <w:tc>
          <w:tcPr>
            <w:tcW w:w="2518" w:type="dxa"/>
            <w:hideMark/>
          </w:tcPr>
          <w:p w:rsidR="001666F2" w:rsidRDefault="001666F2">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Глава сельсовета</w:t>
            </w:r>
          </w:p>
        </w:tc>
        <w:tc>
          <w:tcPr>
            <w:tcW w:w="4820" w:type="dxa"/>
          </w:tcPr>
          <w:p w:rsidR="001666F2" w:rsidRDefault="001666F2">
            <w:pPr>
              <w:pStyle w:val="a4"/>
              <w:jc w:val="both"/>
              <w:rPr>
                <w:rFonts w:ascii="Times New Roman" w:hAnsi="Times New Roman" w:cs="Times New Roman"/>
                <w:sz w:val="28"/>
                <w:szCs w:val="28"/>
                <w:lang w:eastAsia="ru-RU"/>
              </w:rPr>
            </w:pPr>
          </w:p>
        </w:tc>
        <w:tc>
          <w:tcPr>
            <w:tcW w:w="2233" w:type="dxa"/>
            <w:hideMark/>
          </w:tcPr>
          <w:p w:rsidR="001666F2" w:rsidRDefault="006A1586" w:rsidP="006A1586">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Е.В. </w:t>
            </w:r>
            <w:proofErr w:type="gramStart"/>
            <w:r>
              <w:rPr>
                <w:rFonts w:ascii="Times New Roman" w:hAnsi="Times New Roman" w:cs="Times New Roman"/>
                <w:sz w:val="28"/>
                <w:szCs w:val="28"/>
                <w:lang w:eastAsia="ru-RU"/>
              </w:rPr>
              <w:t>Крикливых</w:t>
            </w:r>
            <w:proofErr w:type="gramEnd"/>
            <w:r>
              <w:rPr>
                <w:rFonts w:ascii="Times New Roman" w:hAnsi="Times New Roman" w:cs="Times New Roman"/>
                <w:sz w:val="28"/>
                <w:szCs w:val="28"/>
                <w:lang w:eastAsia="ru-RU"/>
              </w:rPr>
              <w:t>.</w:t>
            </w:r>
          </w:p>
        </w:tc>
      </w:tr>
      <w:tr w:rsidR="0049346C" w:rsidTr="001666F2">
        <w:tc>
          <w:tcPr>
            <w:tcW w:w="2518" w:type="dxa"/>
          </w:tcPr>
          <w:p w:rsidR="0049346C" w:rsidRDefault="0049346C">
            <w:pPr>
              <w:pStyle w:val="a4"/>
              <w:jc w:val="both"/>
              <w:rPr>
                <w:rFonts w:ascii="Times New Roman" w:hAnsi="Times New Roman" w:cs="Times New Roman"/>
                <w:sz w:val="28"/>
                <w:szCs w:val="28"/>
                <w:lang w:eastAsia="ru-RU"/>
              </w:rPr>
            </w:pPr>
          </w:p>
          <w:p w:rsidR="0049346C" w:rsidRDefault="0049346C">
            <w:pPr>
              <w:pStyle w:val="a4"/>
              <w:jc w:val="both"/>
              <w:rPr>
                <w:rFonts w:ascii="Times New Roman" w:hAnsi="Times New Roman" w:cs="Times New Roman"/>
                <w:sz w:val="28"/>
                <w:szCs w:val="28"/>
                <w:lang w:eastAsia="ru-RU"/>
              </w:rPr>
            </w:pPr>
          </w:p>
          <w:p w:rsidR="0049346C" w:rsidRDefault="0049346C">
            <w:pPr>
              <w:pStyle w:val="a4"/>
              <w:jc w:val="both"/>
              <w:rPr>
                <w:rFonts w:ascii="Times New Roman" w:hAnsi="Times New Roman" w:cs="Times New Roman"/>
                <w:sz w:val="28"/>
                <w:szCs w:val="28"/>
                <w:lang w:eastAsia="ru-RU"/>
              </w:rPr>
            </w:pPr>
          </w:p>
          <w:p w:rsidR="0049346C" w:rsidRDefault="0049346C">
            <w:pPr>
              <w:pStyle w:val="a4"/>
              <w:jc w:val="both"/>
              <w:rPr>
                <w:rFonts w:ascii="Times New Roman" w:hAnsi="Times New Roman" w:cs="Times New Roman"/>
                <w:sz w:val="28"/>
                <w:szCs w:val="28"/>
                <w:lang w:eastAsia="ru-RU"/>
              </w:rPr>
            </w:pPr>
          </w:p>
          <w:p w:rsidR="0049346C" w:rsidRDefault="0049346C">
            <w:pPr>
              <w:pStyle w:val="a4"/>
              <w:jc w:val="both"/>
              <w:rPr>
                <w:rFonts w:ascii="Times New Roman" w:hAnsi="Times New Roman" w:cs="Times New Roman"/>
                <w:sz w:val="28"/>
                <w:szCs w:val="28"/>
                <w:lang w:eastAsia="ru-RU"/>
              </w:rPr>
            </w:pPr>
          </w:p>
          <w:p w:rsidR="0049346C" w:rsidRDefault="0049346C">
            <w:pPr>
              <w:pStyle w:val="a4"/>
              <w:jc w:val="both"/>
              <w:rPr>
                <w:rFonts w:ascii="Times New Roman" w:hAnsi="Times New Roman" w:cs="Times New Roman"/>
                <w:sz w:val="28"/>
                <w:szCs w:val="28"/>
                <w:lang w:eastAsia="ru-RU"/>
              </w:rPr>
            </w:pPr>
          </w:p>
          <w:p w:rsidR="0049346C" w:rsidRDefault="0049346C">
            <w:pPr>
              <w:pStyle w:val="a4"/>
              <w:jc w:val="both"/>
              <w:rPr>
                <w:rFonts w:ascii="Times New Roman" w:hAnsi="Times New Roman" w:cs="Times New Roman"/>
                <w:sz w:val="28"/>
                <w:szCs w:val="28"/>
                <w:lang w:eastAsia="ru-RU"/>
              </w:rPr>
            </w:pPr>
          </w:p>
          <w:p w:rsidR="0049346C" w:rsidRDefault="0049346C">
            <w:pPr>
              <w:pStyle w:val="a4"/>
              <w:jc w:val="both"/>
              <w:rPr>
                <w:rFonts w:ascii="Times New Roman" w:hAnsi="Times New Roman" w:cs="Times New Roman"/>
                <w:sz w:val="28"/>
                <w:szCs w:val="28"/>
                <w:lang w:eastAsia="ru-RU"/>
              </w:rPr>
            </w:pPr>
          </w:p>
          <w:p w:rsidR="0049346C" w:rsidRDefault="0049346C">
            <w:pPr>
              <w:pStyle w:val="a4"/>
              <w:jc w:val="both"/>
              <w:rPr>
                <w:rFonts w:ascii="Times New Roman" w:hAnsi="Times New Roman" w:cs="Times New Roman"/>
                <w:sz w:val="28"/>
                <w:szCs w:val="28"/>
                <w:lang w:eastAsia="ru-RU"/>
              </w:rPr>
            </w:pPr>
          </w:p>
          <w:p w:rsidR="0049346C" w:rsidRDefault="0049346C">
            <w:pPr>
              <w:pStyle w:val="a4"/>
              <w:jc w:val="both"/>
              <w:rPr>
                <w:rFonts w:ascii="Times New Roman" w:hAnsi="Times New Roman" w:cs="Times New Roman"/>
                <w:sz w:val="28"/>
                <w:szCs w:val="28"/>
                <w:lang w:eastAsia="ru-RU"/>
              </w:rPr>
            </w:pPr>
          </w:p>
          <w:p w:rsidR="0049346C" w:rsidRDefault="0049346C">
            <w:pPr>
              <w:pStyle w:val="a4"/>
              <w:jc w:val="both"/>
              <w:rPr>
                <w:rFonts w:ascii="Times New Roman" w:hAnsi="Times New Roman" w:cs="Times New Roman"/>
                <w:sz w:val="28"/>
                <w:szCs w:val="28"/>
                <w:lang w:eastAsia="ru-RU"/>
              </w:rPr>
            </w:pPr>
          </w:p>
          <w:p w:rsidR="0049346C" w:rsidRDefault="0049346C">
            <w:pPr>
              <w:pStyle w:val="a4"/>
              <w:jc w:val="both"/>
              <w:rPr>
                <w:rFonts w:ascii="Times New Roman" w:hAnsi="Times New Roman" w:cs="Times New Roman"/>
                <w:sz w:val="28"/>
                <w:szCs w:val="28"/>
                <w:lang w:eastAsia="ru-RU"/>
              </w:rPr>
            </w:pPr>
          </w:p>
          <w:p w:rsidR="0049346C" w:rsidRDefault="0049346C" w:rsidP="007A54E8">
            <w:pPr>
              <w:pStyle w:val="a4"/>
              <w:jc w:val="right"/>
              <w:rPr>
                <w:rFonts w:ascii="Times New Roman" w:hAnsi="Times New Roman" w:cs="Times New Roman"/>
                <w:sz w:val="28"/>
                <w:szCs w:val="28"/>
                <w:lang w:eastAsia="ru-RU"/>
              </w:rPr>
            </w:pPr>
          </w:p>
        </w:tc>
        <w:tc>
          <w:tcPr>
            <w:tcW w:w="4820" w:type="dxa"/>
          </w:tcPr>
          <w:p w:rsidR="0049346C" w:rsidRDefault="0049346C">
            <w:pPr>
              <w:pStyle w:val="a4"/>
              <w:jc w:val="both"/>
              <w:rPr>
                <w:rFonts w:ascii="Times New Roman" w:hAnsi="Times New Roman" w:cs="Times New Roman"/>
                <w:sz w:val="28"/>
                <w:szCs w:val="28"/>
                <w:lang w:eastAsia="ru-RU"/>
              </w:rPr>
            </w:pPr>
          </w:p>
        </w:tc>
        <w:tc>
          <w:tcPr>
            <w:tcW w:w="2233" w:type="dxa"/>
          </w:tcPr>
          <w:p w:rsidR="0049346C" w:rsidRDefault="0049346C" w:rsidP="006A1586">
            <w:pPr>
              <w:pStyle w:val="a4"/>
              <w:rPr>
                <w:rFonts w:ascii="Times New Roman" w:hAnsi="Times New Roman" w:cs="Times New Roman"/>
                <w:sz w:val="28"/>
                <w:szCs w:val="28"/>
                <w:lang w:eastAsia="ru-RU"/>
              </w:rPr>
            </w:pPr>
          </w:p>
        </w:tc>
      </w:tr>
    </w:tbl>
    <w:p w:rsidR="007A54E8" w:rsidRPr="007A54E8" w:rsidRDefault="001666F2" w:rsidP="007A54E8">
      <w:pPr>
        <w:pStyle w:val="ConsPlusTitle"/>
        <w:jc w:val="right"/>
        <w:outlineLvl w:val="0"/>
        <w:rPr>
          <w:b w:val="0"/>
        </w:rPr>
      </w:pPr>
      <w:r>
        <w:rPr>
          <w:sz w:val="28"/>
          <w:szCs w:val="28"/>
        </w:rPr>
        <w:br/>
      </w:r>
      <w:r w:rsidR="007A54E8" w:rsidRPr="007A54E8">
        <w:rPr>
          <w:b w:val="0"/>
        </w:rPr>
        <w:lastRenderedPageBreak/>
        <w:t>Приложение к постановлению</w:t>
      </w:r>
    </w:p>
    <w:p w:rsidR="007A54E8" w:rsidRPr="007A54E8" w:rsidRDefault="007A54E8" w:rsidP="007A54E8">
      <w:pPr>
        <w:widowControl w:val="0"/>
        <w:autoSpaceDE w:val="0"/>
        <w:autoSpaceDN w:val="0"/>
        <w:adjustRightInd w:val="0"/>
        <w:jc w:val="right"/>
        <w:outlineLvl w:val="0"/>
        <w:rPr>
          <w:bCs/>
        </w:rPr>
      </w:pPr>
      <w:r>
        <w:rPr>
          <w:bCs/>
        </w:rPr>
        <w:t xml:space="preserve"> № 45б</w:t>
      </w:r>
      <w:r w:rsidRPr="007A54E8">
        <w:rPr>
          <w:bCs/>
        </w:rPr>
        <w:t xml:space="preserve"> от 05.07.2018</w:t>
      </w:r>
    </w:p>
    <w:p w:rsidR="007A54E8" w:rsidRPr="007A54E8" w:rsidRDefault="000C532D" w:rsidP="007A54E8">
      <w:pPr>
        <w:widowControl w:val="0"/>
        <w:autoSpaceDE w:val="0"/>
        <w:autoSpaceDN w:val="0"/>
        <w:adjustRightInd w:val="0"/>
        <w:jc w:val="right"/>
        <w:outlineLvl w:val="0"/>
        <w:rPr>
          <w:bCs/>
        </w:rPr>
      </w:pPr>
      <w:r>
        <w:rPr>
          <w:bCs/>
        </w:rPr>
        <w:t>( в ред. от 2</w:t>
      </w:r>
      <w:r w:rsidR="007A54E8">
        <w:rPr>
          <w:bCs/>
        </w:rPr>
        <w:t>6.11.2019 № 62</w:t>
      </w:r>
      <w:r w:rsidR="0031776A">
        <w:rPr>
          <w:bCs/>
        </w:rPr>
        <w:t>, от 25.12.2023 № 80-п</w:t>
      </w:r>
      <w:r w:rsidR="007A54E8" w:rsidRPr="007A54E8">
        <w:rPr>
          <w:bCs/>
        </w:rPr>
        <w:t>)</w:t>
      </w:r>
    </w:p>
    <w:p w:rsidR="000D62BF" w:rsidRDefault="000D62BF" w:rsidP="000D62BF">
      <w:pPr>
        <w:pStyle w:val="ConsPlusTitle"/>
        <w:jc w:val="center"/>
        <w:outlineLvl w:val="0"/>
        <w:rPr>
          <w:b w:val="0"/>
          <w:sz w:val="28"/>
          <w:szCs w:val="28"/>
        </w:rPr>
      </w:pPr>
    </w:p>
    <w:p w:rsidR="007A54E8" w:rsidRDefault="007A54E8" w:rsidP="0049346C">
      <w:pPr>
        <w:widowControl w:val="0"/>
        <w:autoSpaceDE w:val="0"/>
        <w:autoSpaceDN w:val="0"/>
        <w:adjustRightInd w:val="0"/>
        <w:jc w:val="center"/>
        <w:outlineLvl w:val="0"/>
        <w:rPr>
          <w:b/>
          <w:bCs/>
          <w:sz w:val="28"/>
          <w:szCs w:val="28"/>
        </w:rPr>
      </w:pPr>
    </w:p>
    <w:p w:rsidR="0049346C" w:rsidRPr="0049346C" w:rsidRDefault="0049346C" w:rsidP="0049346C">
      <w:pPr>
        <w:widowControl w:val="0"/>
        <w:autoSpaceDE w:val="0"/>
        <w:autoSpaceDN w:val="0"/>
        <w:adjustRightInd w:val="0"/>
        <w:jc w:val="center"/>
        <w:outlineLvl w:val="0"/>
        <w:rPr>
          <w:b/>
          <w:bCs/>
          <w:sz w:val="28"/>
          <w:szCs w:val="28"/>
        </w:rPr>
      </w:pPr>
      <w:r w:rsidRPr="0049346C">
        <w:rPr>
          <w:b/>
          <w:bCs/>
          <w:sz w:val="28"/>
          <w:szCs w:val="28"/>
        </w:rPr>
        <w:t>АДМИНИСТРАТИВНЫЙ РЕГЛАМЕНТ</w:t>
      </w:r>
    </w:p>
    <w:p w:rsidR="0049346C" w:rsidRPr="0049346C" w:rsidRDefault="0049346C" w:rsidP="0049346C">
      <w:pPr>
        <w:widowControl w:val="0"/>
        <w:autoSpaceDE w:val="0"/>
        <w:autoSpaceDN w:val="0"/>
        <w:adjustRightInd w:val="0"/>
        <w:jc w:val="center"/>
        <w:outlineLvl w:val="0"/>
        <w:rPr>
          <w:b/>
          <w:bCs/>
          <w:sz w:val="28"/>
          <w:szCs w:val="28"/>
        </w:rPr>
      </w:pPr>
      <w:r w:rsidRPr="0049346C">
        <w:rPr>
          <w:b/>
          <w:bCs/>
          <w:sz w:val="28"/>
          <w:szCs w:val="28"/>
        </w:rPr>
        <w:t>АДМИНИСТРАЦИИ БОГОТОЛЬСКОГО СЕЛЬСОВЕТА</w:t>
      </w:r>
    </w:p>
    <w:p w:rsidR="0049346C" w:rsidRPr="0049346C" w:rsidRDefault="0049346C" w:rsidP="0049346C">
      <w:pPr>
        <w:widowControl w:val="0"/>
        <w:autoSpaceDE w:val="0"/>
        <w:autoSpaceDN w:val="0"/>
        <w:adjustRightInd w:val="0"/>
        <w:jc w:val="center"/>
        <w:outlineLvl w:val="0"/>
        <w:rPr>
          <w:b/>
          <w:bCs/>
          <w:sz w:val="28"/>
          <w:szCs w:val="28"/>
        </w:rPr>
      </w:pPr>
      <w:r w:rsidRPr="0049346C">
        <w:rPr>
          <w:b/>
          <w:bCs/>
          <w:sz w:val="28"/>
          <w:szCs w:val="28"/>
        </w:rPr>
        <w:t xml:space="preserve">по предоставлению муниципальной услуги </w:t>
      </w:r>
    </w:p>
    <w:p w:rsidR="0049346C" w:rsidRPr="0049346C" w:rsidRDefault="0049346C" w:rsidP="0049346C">
      <w:pPr>
        <w:widowControl w:val="0"/>
        <w:autoSpaceDE w:val="0"/>
        <w:autoSpaceDN w:val="0"/>
        <w:adjustRightInd w:val="0"/>
        <w:jc w:val="center"/>
        <w:outlineLvl w:val="0"/>
        <w:rPr>
          <w:b/>
          <w:bCs/>
          <w:sz w:val="28"/>
          <w:szCs w:val="28"/>
        </w:rPr>
      </w:pPr>
      <w:r w:rsidRPr="0049346C">
        <w:rPr>
          <w:b/>
          <w:bCs/>
          <w:sz w:val="28"/>
          <w:szCs w:val="28"/>
        </w:rPr>
        <w:t xml:space="preserve">«Выдача выписки из </w:t>
      </w:r>
      <w:proofErr w:type="spellStart"/>
      <w:r w:rsidRPr="0049346C">
        <w:rPr>
          <w:b/>
          <w:bCs/>
          <w:sz w:val="28"/>
          <w:szCs w:val="28"/>
        </w:rPr>
        <w:t>похозяйственной</w:t>
      </w:r>
      <w:proofErr w:type="spellEnd"/>
      <w:r w:rsidRPr="0049346C">
        <w:rPr>
          <w:b/>
          <w:bCs/>
          <w:sz w:val="28"/>
          <w:szCs w:val="28"/>
        </w:rPr>
        <w:t xml:space="preserve"> книги»</w:t>
      </w:r>
    </w:p>
    <w:p w:rsidR="0049346C" w:rsidRPr="0049346C" w:rsidRDefault="0049346C" w:rsidP="0049346C">
      <w:pPr>
        <w:widowControl w:val="0"/>
        <w:autoSpaceDE w:val="0"/>
        <w:autoSpaceDN w:val="0"/>
        <w:adjustRightInd w:val="0"/>
        <w:jc w:val="center"/>
        <w:rPr>
          <w:rFonts w:ascii="Calibri" w:hAnsi="Calibri" w:cs="Calibri"/>
          <w:b/>
          <w:bCs/>
          <w:sz w:val="20"/>
          <w:szCs w:val="20"/>
        </w:rPr>
      </w:pPr>
    </w:p>
    <w:p w:rsidR="0049346C" w:rsidRPr="0049346C" w:rsidRDefault="0049346C" w:rsidP="0049346C">
      <w:pPr>
        <w:widowControl w:val="0"/>
        <w:autoSpaceDE w:val="0"/>
        <w:autoSpaceDN w:val="0"/>
        <w:adjustRightInd w:val="0"/>
        <w:jc w:val="center"/>
        <w:rPr>
          <w:b/>
          <w:bCs/>
          <w:sz w:val="28"/>
          <w:szCs w:val="28"/>
        </w:rPr>
      </w:pPr>
    </w:p>
    <w:p w:rsidR="0049346C" w:rsidRPr="0049346C" w:rsidRDefault="0049346C" w:rsidP="0049346C">
      <w:pPr>
        <w:widowControl w:val="0"/>
        <w:autoSpaceDE w:val="0"/>
        <w:autoSpaceDN w:val="0"/>
        <w:adjustRightInd w:val="0"/>
        <w:jc w:val="center"/>
        <w:outlineLvl w:val="1"/>
        <w:rPr>
          <w:sz w:val="28"/>
          <w:szCs w:val="28"/>
        </w:rPr>
      </w:pPr>
      <w:bookmarkStart w:id="0" w:name="Par33"/>
      <w:bookmarkEnd w:id="0"/>
      <w:r w:rsidRPr="0049346C">
        <w:rPr>
          <w:sz w:val="28"/>
          <w:szCs w:val="28"/>
        </w:rPr>
        <w:t>I. ОБЩИЕ ПОЛОЖЕНИЯ</w:t>
      </w:r>
    </w:p>
    <w:p w:rsidR="0049346C" w:rsidRPr="0049346C" w:rsidRDefault="0049346C" w:rsidP="0049346C">
      <w:pPr>
        <w:widowControl w:val="0"/>
        <w:autoSpaceDE w:val="0"/>
        <w:autoSpaceDN w:val="0"/>
        <w:adjustRightInd w:val="0"/>
        <w:jc w:val="both"/>
        <w:rPr>
          <w:sz w:val="28"/>
          <w:szCs w:val="28"/>
          <w:highlight w:val="yellow"/>
        </w:rPr>
      </w:pPr>
    </w:p>
    <w:p w:rsidR="0049346C" w:rsidRPr="0049346C" w:rsidRDefault="0049346C" w:rsidP="0049346C">
      <w:pPr>
        <w:autoSpaceDE w:val="0"/>
        <w:autoSpaceDN w:val="0"/>
        <w:adjustRightInd w:val="0"/>
        <w:spacing w:after="200" w:line="276" w:lineRule="auto"/>
        <w:ind w:firstLine="567"/>
        <w:jc w:val="both"/>
        <w:outlineLvl w:val="1"/>
        <w:rPr>
          <w:sz w:val="28"/>
          <w:szCs w:val="28"/>
        </w:rPr>
      </w:pPr>
      <w:r w:rsidRPr="0049346C">
        <w:rPr>
          <w:sz w:val="28"/>
          <w:szCs w:val="28"/>
        </w:rPr>
        <w:t xml:space="preserve">1. Настоящий Административный регламент (далее - Регламент) определяет порядок и стандарт предоставления муниципальной услуги по предоставлению выписки из </w:t>
      </w:r>
      <w:proofErr w:type="spellStart"/>
      <w:r w:rsidRPr="0049346C">
        <w:rPr>
          <w:sz w:val="28"/>
          <w:szCs w:val="28"/>
        </w:rPr>
        <w:t>похозяйственной</w:t>
      </w:r>
      <w:proofErr w:type="spellEnd"/>
      <w:r w:rsidRPr="0049346C">
        <w:rPr>
          <w:sz w:val="28"/>
          <w:szCs w:val="28"/>
        </w:rPr>
        <w:t xml:space="preserve"> книги (далее - муниципальная услуга).    Регламент размещается на Интернет-сайте  Боготольского района</w:t>
      </w:r>
      <w:proofErr w:type="gramStart"/>
      <w:r w:rsidRPr="0049346C">
        <w:rPr>
          <w:sz w:val="28"/>
          <w:szCs w:val="28"/>
        </w:rPr>
        <w:t xml:space="preserve"> ,</w:t>
      </w:r>
      <w:proofErr w:type="gramEnd"/>
      <w:r w:rsidRPr="0049346C">
        <w:rPr>
          <w:sz w:val="28"/>
          <w:szCs w:val="28"/>
        </w:rPr>
        <w:t xml:space="preserve"> на странице Боготольского сельсовета, также на информационных стендах, расположенных в Администрации сельсовета по адресу: Красноярский край, Боготольский район, с. Боготол, ул. </w:t>
      </w:r>
      <w:proofErr w:type="gramStart"/>
      <w:r w:rsidRPr="0049346C">
        <w:rPr>
          <w:sz w:val="28"/>
          <w:szCs w:val="28"/>
        </w:rPr>
        <w:t>Советская</w:t>
      </w:r>
      <w:proofErr w:type="gramEnd"/>
      <w:r w:rsidRPr="0049346C">
        <w:rPr>
          <w:sz w:val="28"/>
          <w:szCs w:val="28"/>
        </w:rPr>
        <w:t>, 24А                                                                                          2. Заявителями на получение муниципальной услуги являются граждане, ведущие личное подсобное хозяйство (далее - заявители). От имени заявителя вправе обратиться его представитель, действующий от имени и в интересах заявителя в силу закона, полномочия, основанного на доверенности, оформленной в порядке, установленном статьей 185 Гражданского кодекса Российской Федерации (далее также - заявитель).</w:t>
      </w:r>
    </w:p>
    <w:p w:rsidR="0049346C" w:rsidRPr="0049346C" w:rsidRDefault="0049346C" w:rsidP="0049346C">
      <w:pPr>
        <w:autoSpaceDE w:val="0"/>
        <w:autoSpaceDN w:val="0"/>
        <w:adjustRightInd w:val="0"/>
        <w:spacing w:after="200" w:line="276" w:lineRule="auto"/>
        <w:ind w:firstLine="567"/>
        <w:jc w:val="both"/>
        <w:outlineLvl w:val="1"/>
        <w:rPr>
          <w:sz w:val="28"/>
          <w:szCs w:val="28"/>
        </w:rPr>
      </w:pPr>
      <w:r w:rsidRPr="0049346C">
        <w:rPr>
          <w:sz w:val="28"/>
          <w:szCs w:val="28"/>
        </w:rPr>
        <w:t xml:space="preserve">3. </w:t>
      </w:r>
      <w:r w:rsidRPr="0049346C">
        <w:rPr>
          <w:rFonts w:eastAsia="Calibri"/>
          <w:sz w:val="28"/>
          <w:szCs w:val="28"/>
        </w:rPr>
        <w:t>В настоящем Административном регламенте используются следующие</w:t>
      </w:r>
      <w:r w:rsidRPr="0049346C">
        <w:rPr>
          <w:rFonts w:eastAsia="Calibri"/>
          <w:sz w:val="28"/>
          <w:szCs w:val="28"/>
        </w:rPr>
        <w:tab/>
      </w:r>
      <w:r w:rsidRPr="0049346C">
        <w:rPr>
          <w:rFonts w:eastAsia="Calibri"/>
          <w:sz w:val="28"/>
          <w:szCs w:val="28"/>
        </w:rPr>
        <w:tab/>
        <w:t>термины</w:t>
      </w:r>
      <w:r w:rsidRPr="0049346C">
        <w:rPr>
          <w:rFonts w:eastAsia="Calibri"/>
          <w:sz w:val="28"/>
          <w:szCs w:val="28"/>
        </w:rPr>
        <w:tab/>
        <w:t>и</w:t>
      </w:r>
      <w:r w:rsidRPr="0049346C">
        <w:rPr>
          <w:rFonts w:eastAsia="Calibri"/>
          <w:sz w:val="28"/>
          <w:szCs w:val="28"/>
        </w:rPr>
        <w:tab/>
        <w:t>определения:</w:t>
      </w:r>
      <w:r w:rsidRPr="0049346C">
        <w:rPr>
          <w:sz w:val="28"/>
          <w:szCs w:val="28"/>
        </w:rPr>
        <w:t xml:space="preserve">                                                                                                                         </w:t>
      </w:r>
      <w:r w:rsidRPr="0049346C">
        <w:rPr>
          <w:rFonts w:eastAsia="Calibri"/>
          <w:sz w:val="28"/>
          <w:szCs w:val="28"/>
        </w:rPr>
        <w:t xml:space="preserve">- </w:t>
      </w:r>
      <w:proofErr w:type="spellStart"/>
      <w:r w:rsidRPr="0049346C">
        <w:rPr>
          <w:rFonts w:eastAsia="Calibri"/>
          <w:sz w:val="28"/>
          <w:szCs w:val="28"/>
        </w:rPr>
        <w:t>похозяйственная</w:t>
      </w:r>
      <w:proofErr w:type="spellEnd"/>
      <w:r w:rsidRPr="0049346C">
        <w:rPr>
          <w:rFonts w:eastAsia="Calibri"/>
          <w:sz w:val="28"/>
          <w:szCs w:val="28"/>
        </w:rPr>
        <w:t xml:space="preserve"> книга - документ учета личных подсобных хозяйств, ведение которого осуществляется по форме, утвержденной Приказом Минсельхоза РФ от 11.10.2010 № 345 «Об утверждении формы и порядка ведения </w:t>
      </w:r>
      <w:proofErr w:type="spellStart"/>
      <w:r w:rsidRPr="0049346C">
        <w:rPr>
          <w:rFonts w:eastAsia="Calibri"/>
          <w:sz w:val="28"/>
          <w:szCs w:val="28"/>
        </w:rPr>
        <w:t>похозяйственных</w:t>
      </w:r>
      <w:proofErr w:type="spellEnd"/>
      <w:r w:rsidRPr="0049346C">
        <w:rPr>
          <w:rFonts w:eastAsia="Calibri"/>
          <w:sz w:val="28"/>
          <w:szCs w:val="28"/>
        </w:rPr>
        <w:t xml:space="preserve"> книг органами местного самоуправления поселений и органами местного самоуправления городских округов»;</w:t>
      </w:r>
    </w:p>
    <w:p w:rsidR="0049346C" w:rsidRPr="0049346C" w:rsidRDefault="0049346C" w:rsidP="0049346C">
      <w:pPr>
        <w:autoSpaceDE w:val="0"/>
        <w:autoSpaceDN w:val="0"/>
        <w:adjustRightInd w:val="0"/>
        <w:ind w:firstLine="709"/>
        <w:jc w:val="both"/>
        <w:rPr>
          <w:rFonts w:eastAsia="Calibri"/>
          <w:sz w:val="28"/>
          <w:szCs w:val="28"/>
        </w:rPr>
      </w:pPr>
      <w:r w:rsidRPr="0049346C">
        <w:rPr>
          <w:rFonts w:eastAsia="Calibri"/>
          <w:sz w:val="28"/>
          <w:szCs w:val="28"/>
        </w:rPr>
        <w:t>- личное подсобное хозяйство - форма непредпринимательской деятельности по производству и переработке сельскохозяйственной продукции.</w:t>
      </w:r>
    </w:p>
    <w:p w:rsidR="0049346C" w:rsidRPr="0049346C" w:rsidRDefault="0049346C" w:rsidP="0049346C">
      <w:pPr>
        <w:autoSpaceDE w:val="0"/>
        <w:autoSpaceDN w:val="0"/>
        <w:adjustRightInd w:val="0"/>
        <w:ind w:firstLine="709"/>
        <w:jc w:val="both"/>
        <w:rPr>
          <w:rFonts w:eastAsia="Calibri"/>
          <w:sz w:val="28"/>
          <w:szCs w:val="28"/>
        </w:rPr>
      </w:pPr>
      <w:r w:rsidRPr="0049346C">
        <w:rPr>
          <w:rFonts w:eastAsia="Calibri"/>
          <w:sz w:val="28"/>
          <w:szCs w:val="28"/>
        </w:rPr>
        <w:t>4. Для получения информации по вопросу предоставления муниципальной услуги заявитель вправе обратиться устно или в письменной форме.</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Заявителю предоставляется следующая информация:</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сведения о местонахождении, контактные телефоны администрации Боготольского сельсовета;</w:t>
      </w:r>
    </w:p>
    <w:p w:rsidR="0049346C" w:rsidRPr="0049346C" w:rsidRDefault="0049346C" w:rsidP="0049346C">
      <w:pPr>
        <w:widowControl w:val="0"/>
        <w:autoSpaceDE w:val="0"/>
        <w:autoSpaceDN w:val="0"/>
        <w:adjustRightInd w:val="0"/>
        <w:ind w:firstLine="709"/>
        <w:jc w:val="both"/>
        <w:rPr>
          <w:b/>
          <w:sz w:val="28"/>
          <w:szCs w:val="28"/>
        </w:rPr>
      </w:pPr>
      <w:r w:rsidRPr="0049346C">
        <w:rPr>
          <w:sz w:val="28"/>
          <w:szCs w:val="28"/>
        </w:rPr>
        <w:t>режим работы</w:t>
      </w:r>
      <w:r w:rsidRPr="0049346C">
        <w:rPr>
          <w:b/>
          <w:sz w:val="28"/>
          <w:szCs w:val="28"/>
        </w:rPr>
        <w:t xml:space="preserve"> </w:t>
      </w:r>
      <w:r w:rsidRPr="0049346C">
        <w:rPr>
          <w:sz w:val="28"/>
          <w:szCs w:val="28"/>
        </w:rPr>
        <w:t>администрации</w:t>
      </w:r>
      <w:r w:rsidRPr="0049346C">
        <w:rPr>
          <w:b/>
          <w:sz w:val="28"/>
          <w:szCs w:val="28"/>
        </w:rPr>
        <w:t>;</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lastRenderedPageBreak/>
        <w:t>график приема;</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перечень нормативных правовых актов, регулирующих предоставление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требования, предъявляемые к заявлению и документам, представляемым для получения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срок предоставления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основания для отказа в предоставлении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порядок обжалования решений и действий (бездействия) администрации района, а также должностных лиц, муниципальных служащих при предоставлении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информация о ходе предоставления муниципальной услуги.</w:t>
      </w:r>
    </w:p>
    <w:p w:rsidR="0049346C" w:rsidRPr="0049346C" w:rsidRDefault="0049346C" w:rsidP="0049346C">
      <w:pPr>
        <w:autoSpaceDE w:val="0"/>
        <w:autoSpaceDN w:val="0"/>
        <w:adjustRightInd w:val="0"/>
        <w:ind w:firstLine="709"/>
        <w:jc w:val="both"/>
        <w:rPr>
          <w:rFonts w:eastAsia="Calibri"/>
          <w:sz w:val="28"/>
          <w:szCs w:val="28"/>
        </w:rPr>
      </w:pPr>
    </w:p>
    <w:p w:rsidR="0049346C" w:rsidRPr="0049346C" w:rsidRDefault="0049346C" w:rsidP="0049346C">
      <w:pPr>
        <w:widowControl w:val="0"/>
        <w:autoSpaceDE w:val="0"/>
        <w:autoSpaceDN w:val="0"/>
        <w:adjustRightInd w:val="0"/>
        <w:ind w:firstLine="709"/>
        <w:jc w:val="center"/>
        <w:outlineLvl w:val="1"/>
        <w:rPr>
          <w:sz w:val="28"/>
          <w:szCs w:val="28"/>
        </w:rPr>
      </w:pPr>
      <w:bookmarkStart w:id="1" w:name="Par51"/>
      <w:bookmarkEnd w:id="1"/>
      <w:r w:rsidRPr="0049346C">
        <w:rPr>
          <w:sz w:val="28"/>
          <w:szCs w:val="28"/>
        </w:rPr>
        <w:t>II. СТАНДАРТ ПРЕДОСТАВЛЕНИЯ МУНИЦИПАЛЬНОЙ УСЛУГИ</w:t>
      </w:r>
    </w:p>
    <w:p w:rsidR="0049346C" w:rsidRPr="0049346C" w:rsidRDefault="0049346C" w:rsidP="0049346C">
      <w:pPr>
        <w:widowControl w:val="0"/>
        <w:autoSpaceDE w:val="0"/>
        <w:autoSpaceDN w:val="0"/>
        <w:adjustRightInd w:val="0"/>
        <w:ind w:firstLine="709"/>
        <w:jc w:val="center"/>
        <w:rPr>
          <w:sz w:val="28"/>
          <w:szCs w:val="28"/>
        </w:rPr>
      </w:pP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1. Наименование муниципальной услуги: предоставление выписки из </w:t>
      </w:r>
      <w:proofErr w:type="spellStart"/>
      <w:r w:rsidRPr="0049346C">
        <w:rPr>
          <w:sz w:val="28"/>
          <w:szCs w:val="28"/>
        </w:rPr>
        <w:t>похозяйственной</w:t>
      </w:r>
      <w:proofErr w:type="spellEnd"/>
      <w:r w:rsidRPr="0049346C">
        <w:rPr>
          <w:sz w:val="28"/>
          <w:szCs w:val="28"/>
        </w:rPr>
        <w:t xml:space="preserve"> книги.</w:t>
      </w:r>
    </w:p>
    <w:p w:rsidR="0049346C" w:rsidRPr="0049346C" w:rsidRDefault="0049346C" w:rsidP="0049346C">
      <w:pPr>
        <w:autoSpaceDE w:val="0"/>
        <w:autoSpaceDN w:val="0"/>
        <w:adjustRightInd w:val="0"/>
        <w:ind w:firstLine="540"/>
        <w:jc w:val="both"/>
        <w:outlineLvl w:val="1"/>
        <w:rPr>
          <w:i/>
          <w:sz w:val="28"/>
          <w:szCs w:val="28"/>
        </w:rPr>
      </w:pPr>
      <w:r w:rsidRPr="0049346C">
        <w:rPr>
          <w:sz w:val="28"/>
          <w:szCs w:val="28"/>
        </w:rPr>
        <w:t xml:space="preserve">2. Муниципальная услуга предоставляется администрацией Боготольского сельсовета </w:t>
      </w:r>
      <w:r w:rsidRPr="0049346C">
        <w:rPr>
          <w:rFonts w:eastAsia="Calibri"/>
          <w:iCs/>
          <w:sz w:val="28"/>
          <w:szCs w:val="28"/>
        </w:rPr>
        <w:t xml:space="preserve"> (далее – администрация муниципального образования).</w:t>
      </w:r>
      <w:r w:rsidRPr="0049346C">
        <w:rPr>
          <w:sz w:val="28"/>
          <w:szCs w:val="28"/>
        </w:rPr>
        <w:t xml:space="preserve"> </w:t>
      </w:r>
    </w:p>
    <w:p w:rsidR="0049346C" w:rsidRPr="0049346C" w:rsidRDefault="0049346C" w:rsidP="0049346C">
      <w:pPr>
        <w:autoSpaceDE w:val="0"/>
        <w:autoSpaceDN w:val="0"/>
        <w:adjustRightInd w:val="0"/>
        <w:ind w:firstLine="540"/>
        <w:jc w:val="both"/>
        <w:outlineLvl w:val="1"/>
        <w:rPr>
          <w:sz w:val="28"/>
          <w:szCs w:val="28"/>
        </w:rPr>
      </w:pPr>
      <w:r w:rsidRPr="0049346C">
        <w:rPr>
          <w:sz w:val="28"/>
          <w:szCs w:val="28"/>
        </w:rPr>
        <w:t>Место нахождения: Администрация Боготольского сельсовета</w:t>
      </w:r>
    </w:p>
    <w:p w:rsidR="0049346C" w:rsidRPr="0049346C" w:rsidRDefault="0049346C" w:rsidP="0049346C">
      <w:pPr>
        <w:autoSpaceDE w:val="0"/>
        <w:autoSpaceDN w:val="0"/>
        <w:adjustRightInd w:val="0"/>
        <w:ind w:firstLine="540"/>
        <w:jc w:val="both"/>
        <w:outlineLvl w:val="1"/>
        <w:rPr>
          <w:sz w:val="28"/>
          <w:szCs w:val="28"/>
        </w:rPr>
      </w:pPr>
      <w:r w:rsidRPr="0049346C">
        <w:rPr>
          <w:sz w:val="28"/>
          <w:szCs w:val="28"/>
        </w:rPr>
        <w:t xml:space="preserve">Почтовый адрес: Красноярский край, Боготольский район, с. Боготол, ул. </w:t>
      </w:r>
      <w:proofErr w:type="gramStart"/>
      <w:r w:rsidRPr="0049346C">
        <w:rPr>
          <w:sz w:val="28"/>
          <w:szCs w:val="28"/>
        </w:rPr>
        <w:t>Советская</w:t>
      </w:r>
      <w:proofErr w:type="gramEnd"/>
      <w:r w:rsidRPr="0049346C">
        <w:rPr>
          <w:sz w:val="28"/>
          <w:szCs w:val="28"/>
        </w:rPr>
        <w:t>, 24А</w:t>
      </w:r>
    </w:p>
    <w:p w:rsidR="0049346C" w:rsidRPr="0049346C" w:rsidRDefault="0049346C" w:rsidP="0049346C">
      <w:pPr>
        <w:autoSpaceDE w:val="0"/>
        <w:autoSpaceDN w:val="0"/>
        <w:adjustRightInd w:val="0"/>
        <w:ind w:firstLine="540"/>
        <w:jc w:val="both"/>
        <w:outlineLvl w:val="1"/>
        <w:rPr>
          <w:sz w:val="28"/>
          <w:szCs w:val="28"/>
        </w:rPr>
      </w:pPr>
      <w:r w:rsidRPr="0049346C">
        <w:rPr>
          <w:sz w:val="28"/>
          <w:szCs w:val="28"/>
        </w:rPr>
        <w:t>Приёмные дни: с 8-00 час до 16-00 час, понедельник - четверг. Обед с 12-00  до 13-00. Предпраздничные дни: с 8-00 час до 15-00 час. Обед с 12-00 час до 13-00 час.</w:t>
      </w:r>
    </w:p>
    <w:p w:rsidR="0049346C" w:rsidRPr="0049346C" w:rsidRDefault="0049346C" w:rsidP="0049346C">
      <w:pPr>
        <w:autoSpaceDE w:val="0"/>
        <w:autoSpaceDN w:val="0"/>
        <w:adjustRightInd w:val="0"/>
        <w:ind w:firstLine="540"/>
        <w:jc w:val="both"/>
        <w:outlineLvl w:val="1"/>
        <w:rPr>
          <w:sz w:val="28"/>
          <w:szCs w:val="28"/>
        </w:rPr>
      </w:pPr>
      <w:r w:rsidRPr="0049346C">
        <w:rPr>
          <w:sz w:val="28"/>
          <w:szCs w:val="28"/>
        </w:rPr>
        <w:t xml:space="preserve">Телефон/факс: 8(39157) 31-3-81, адрес электронной почты </w:t>
      </w:r>
      <w:hyperlink r:id="rId9" w:history="1">
        <w:r w:rsidRPr="0049346C">
          <w:rPr>
            <w:color w:val="0000FF" w:themeColor="hyperlink"/>
            <w:sz w:val="28"/>
            <w:szCs w:val="28"/>
            <w:u w:val="single"/>
            <w:lang w:val="en-US"/>
          </w:rPr>
          <w:t>celcovet</w:t>
        </w:r>
        <w:r w:rsidRPr="0049346C">
          <w:rPr>
            <w:color w:val="0000FF" w:themeColor="hyperlink"/>
            <w:sz w:val="28"/>
            <w:szCs w:val="28"/>
            <w:u w:val="single"/>
          </w:rPr>
          <w:t>.</w:t>
        </w:r>
        <w:r w:rsidRPr="0049346C">
          <w:rPr>
            <w:color w:val="0000FF" w:themeColor="hyperlink"/>
            <w:sz w:val="28"/>
            <w:szCs w:val="28"/>
            <w:u w:val="single"/>
            <w:lang w:val="en-US"/>
          </w:rPr>
          <w:t>bogotol</w:t>
        </w:r>
        <w:r w:rsidRPr="0049346C">
          <w:rPr>
            <w:color w:val="0000FF" w:themeColor="hyperlink"/>
            <w:sz w:val="28"/>
            <w:szCs w:val="28"/>
            <w:u w:val="single"/>
          </w:rPr>
          <w:t>@</w:t>
        </w:r>
        <w:r w:rsidRPr="0049346C">
          <w:rPr>
            <w:color w:val="0000FF" w:themeColor="hyperlink"/>
            <w:sz w:val="28"/>
            <w:szCs w:val="28"/>
            <w:u w:val="single"/>
            <w:lang w:val="en-US"/>
          </w:rPr>
          <w:t>yandex</w:t>
        </w:r>
        <w:r w:rsidRPr="0049346C">
          <w:rPr>
            <w:color w:val="0000FF" w:themeColor="hyperlink"/>
            <w:sz w:val="28"/>
            <w:szCs w:val="28"/>
            <w:u w:val="single"/>
          </w:rPr>
          <w:t>.</w:t>
        </w:r>
        <w:proofErr w:type="spellStart"/>
        <w:r w:rsidRPr="0049346C">
          <w:rPr>
            <w:color w:val="0000FF" w:themeColor="hyperlink"/>
            <w:sz w:val="28"/>
            <w:szCs w:val="28"/>
            <w:u w:val="single"/>
            <w:lang w:val="en-US"/>
          </w:rPr>
          <w:t>ru</w:t>
        </w:r>
        <w:proofErr w:type="spellEnd"/>
      </w:hyperlink>
    </w:p>
    <w:p w:rsidR="0049346C" w:rsidRPr="0049346C" w:rsidRDefault="0049346C" w:rsidP="0049346C">
      <w:pPr>
        <w:autoSpaceDE w:val="0"/>
        <w:autoSpaceDN w:val="0"/>
        <w:adjustRightInd w:val="0"/>
        <w:ind w:firstLine="540"/>
        <w:jc w:val="both"/>
        <w:outlineLvl w:val="1"/>
        <w:rPr>
          <w:sz w:val="28"/>
          <w:szCs w:val="28"/>
        </w:rPr>
      </w:pPr>
      <w:r w:rsidRPr="0049346C">
        <w:rPr>
          <w:sz w:val="28"/>
          <w:szCs w:val="28"/>
        </w:rPr>
        <w:t>Информацию по процедуре предоставления муниципальной услуги можно получить у специалистов, ответственных за предоставление муниципальной услуги.</w:t>
      </w:r>
    </w:p>
    <w:p w:rsidR="0049346C" w:rsidRPr="0049346C" w:rsidRDefault="0049346C" w:rsidP="0049346C">
      <w:pPr>
        <w:autoSpaceDE w:val="0"/>
        <w:autoSpaceDN w:val="0"/>
        <w:adjustRightInd w:val="0"/>
        <w:jc w:val="both"/>
        <w:rPr>
          <w:rFonts w:eastAsia="Calibri"/>
          <w:iCs/>
          <w:sz w:val="28"/>
          <w:szCs w:val="28"/>
        </w:rPr>
      </w:pPr>
      <w:r w:rsidRPr="0049346C">
        <w:rPr>
          <w:rFonts w:eastAsia="Calibri"/>
          <w:iCs/>
          <w:sz w:val="28"/>
          <w:szCs w:val="28"/>
        </w:rPr>
        <w:t xml:space="preserve">       3. Результатами предоставления муниципальной услуги являются:</w:t>
      </w:r>
    </w:p>
    <w:p w:rsidR="0049346C" w:rsidRPr="0049346C" w:rsidRDefault="0049346C" w:rsidP="0049346C">
      <w:pPr>
        <w:autoSpaceDE w:val="0"/>
        <w:autoSpaceDN w:val="0"/>
        <w:adjustRightInd w:val="0"/>
        <w:ind w:firstLine="709"/>
        <w:jc w:val="both"/>
        <w:rPr>
          <w:rFonts w:eastAsia="Calibri"/>
          <w:iCs/>
          <w:sz w:val="28"/>
          <w:szCs w:val="28"/>
        </w:rPr>
      </w:pPr>
      <w:r w:rsidRPr="0049346C">
        <w:rPr>
          <w:rFonts w:eastAsia="Calibri"/>
          <w:iCs/>
          <w:sz w:val="28"/>
          <w:szCs w:val="28"/>
        </w:rPr>
        <w:t>1) выдача выписки</w:t>
      </w:r>
      <w:r w:rsidRPr="0049346C">
        <w:rPr>
          <w:sz w:val="28"/>
          <w:szCs w:val="28"/>
        </w:rPr>
        <w:t xml:space="preserve"> из </w:t>
      </w:r>
      <w:proofErr w:type="spellStart"/>
      <w:r w:rsidRPr="0049346C">
        <w:rPr>
          <w:sz w:val="28"/>
          <w:szCs w:val="28"/>
        </w:rPr>
        <w:t>похозяйственной</w:t>
      </w:r>
      <w:proofErr w:type="spellEnd"/>
      <w:r w:rsidRPr="0049346C">
        <w:rPr>
          <w:sz w:val="28"/>
          <w:szCs w:val="28"/>
        </w:rPr>
        <w:t xml:space="preserve"> книги</w:t>
      </w:r>
      <w:r w:rsidRPr="0049346C">
        <w:rPr>
          <w:rFonts w:eastAsia="Calibri"/>
          <w:iCs/>
          <w:sz w:val="28"/>
          <w:szCs w:val="28"/>
        </w:rPr>
        <w:t>;</w:t>
      </w:r>
    </w:p>
    <w:p w:rsidR="0049346C" w:rsidRPr="0049346C" w:rsidRDefault="0049346C" w:rsidP="0049346C">
      <w:pPr>
        <w:autoSpaceDE w:val="0"/>
        <w:autoSpaceDN w:val="0"/>
        <w:adjustRightInd w:val="0"/>
        <w:ind w:firstLine="709"/>
        <w:jc w:val="both"/>
        <w:rPr>
          <w:rFonts w:eastAsia="Calibri"/>
          <w:iCs/>
          <w:sz w:val="28"/>
          <w:szCs w:val="28"/>
        </w:rPr>
      </w:pPr>
      <w:r w:rsidRPr="0049346C">
        <w:rPr>
          <w:rFonts w:eastAsia="Calibri"/>
          <w:iCs/>
          <w:sz w:val="28"/>
          <w:szCs w:val="28"/>
        </w:rPr>
        <w:t>2) отказ в выдаче выписки</w:t>
      </w:r>
      <w:r w:rsidRPr="0049346C">
        <w:rPr>
          <w:sz w:val="28"/>
          <w:szCs w:val="28"/>
        </w:rPr>
        <w:t xml:space="preserve"> из </w:t>
      </w:r>
      <w:proofErr w:type="spellStart"/>
      <w:r w:rsidRPr="0049346C">
        <w:rPr>
          <w:sz w:val="28"/>
          <w:szCs w:val="28"/>
        </w:rPr>
        <w:t>похозяйственной</w:t>
      </w:r>
      <w:proofErr w:type="spellEnd"/>
      <w:r w:rsidRPr="0049346C">
        <w:rPr>
          <w:sz w:val="28"/>
          <w:szCs w:val="28"/>
        </w:rPr>
        <w:t xml:space="preserve"> книги</w:t>
      </w:r>
      <w:r w:rsidRPr="0049346C">
        <w:rPr>
          <w:rFonts w:eastAsia="Calibri"/>
          <w:iCs/>
          <w:sz w:val="28"/>
          <w:szCs w:val="28"/>
        </w:rPr>
        <w:t>.</w:t>
      </w:r>
    </w:p>
    <w:p w:rsidR="0049346C" w:rsidRPr="0031776A" w:rsidRDefault="0049346C" w:rsidP="0049346C">
      <w:pPr>
        <w:autoSpaceDE w:val="0"/>
        <w:autoSpaceDN w:val="0"/>
        <w:adjustRightInd w:val="0"/>
        <w:ind w:firstLine="540"/>
        <w:jc w:val="both"/>
        <w:rPr>
          <w:sz w:val="28"/>
          <w:szCs w:val="28"/>
        </w:rPr>
      </w:pPr>
      <w:proofErr w:type="gramStart"/>
      <w:r w:rsidRPr="0031776A">
        <w:rPr>
          <w:sz w:val="28"/>
          <w:szCs w:val="28"/>
        </w:rPr>
        <w:t>4</w:t>
      </w:r>
      <w:r w:rsidR="0031776A" w:rsidRPr="0031776A">
        <w:rPr>
          <w:sz w:val="28"/>
          <w:szCs w:val="28"/>
        </w:rPr>
        <w:t xml:space="preserve"> </w:t>
      </w:r>
      <w:r w:rsidR="0031776A" w:rsidRPr="0031776A">
        <w:rPr>
          <w:sz w:val="28"/>
          <w:szCs w:val="28"/>
        </w:rPr>
        <w:t>Срок предоставления муниципальной услуги составляет 14</w:t>
      </w:r>
      <w:r w:rsidR="0031776A" w:rsidRPr="0031776A">
        <w:rPr>
          <w:i/>
          <w:sz w:val="28"/>
          <w:szCs w:val="28"/>
        </w:rPr>
        <w:t xml:space="preserve"> </w:t>
      </w:r>
      <w:r w:rsidR="0031776A" w:rsidRPr="0031776A">
        <w:rPr>
          <w:sz w:val="28"/>
          <w:szCs w:val="28"/>
        </w:rPr>
        <w:t xml:space="preserve"> рабочих дней с даты обращения (</w:t>
      </w:r>
      <w:r w:rsidR="0031776A" w:rsidRPr="0031776A">
        <w:rPr>
          <w:rFonts w:eastAsia="Calibri"/>
          <w:sz w:val="28"/>
          <w:szCs w:val="28"/>
        </w:rPr>
        <w:t>не может превышать 30 дней с даты обращения</w:t>
      </w:r>
      <w:proofErr w:type="gramEnd"/>
    </w:p>
    <w:p w:rsidR="0031776A" w:rsidRPr="0031776A" w:rsidRDefault="0031776A" w:rsidP="0031776A">
      <w:pPr>
        <w:autoSpaceDE w:val="0"/>
        <w:autoSpaceDN w:val="0"/>
        <w:adjustRightInd w:val="0"/>
        <w:jc w:val="both"/>
        <w:rPr>
          <w:sz w:val="28"/>
          <w:szCs w:val="28"/>
        </w:rPr>
      </w:pPr>
      <w:r w:rsidRPr="0031776A">
        <w:rPr>
          <w:sz w:val="28"/>
          <w:szCs w:val="28"/>
        </w:rPr>
        <w:t xml:space="preserve">       </w:t>
      </w:r>
      <w:r w:rsidR="0049346C" w:rsidRPr="0031776A">
        <w:rPr>
          <w:sz w:val="28"/>
          <w:szCs w:val="28"/>
        </w:rPr>
        <w:t xml:space="preserve">5. </w:t>
      </w:r>
      <w:bookmarkStart w:id="2" w:name="Par57"/>
      <w:bookmarkStart w:id="3" w:name="Par64"/>
      <w:bookmarkEnd w:id="2"/>
      <w:bookmarkEnd w:id="3"/>
      <w:r w:rsidRPr="0031776A">
        <w:rPr>
          <w:sz w:val="28"/>
          <w:szCs w:val="28"/>
        </w:rPr>
        <w:t>Правовые основания для предоставления муниципальной услуги:</w:t>
      </w:r>
    </w:p>
    <w:p w:rsidR="0031776A" w:rsidRPr="0031776A" w:rsidRDefault="0031776A" w:rsidP="0031776A">
      <w:pPr>
        <w:widowControl w:val="0"/>
        <w:autoSpaceDE w:val="0"/>
        <w:autoSpaceDN w:val="0"/>
        <w:adjustRightInd w:val="0"/>
        <w:ind w:firstLine="709"/>
        <w:jc w:val="both"/>
        <w:rPr>
          <w:sz w:val="28"/>
          <w:szCs w:val="28"/>
        </w:rPr>
      </w:pPr>
      <w:r w:rsidRPr="0031776A">
        <w:rPr>
          <w:sz w:val="28"/>
          <w:szCs w:val="28"/>
        </w:rPr>
        <w:t>Гражданский кодекс Российской Федерации;</w:t>
      </w:r>
    </w:p>
    <w:p w:rsidR="0031776A" w:rsidRPr="0031776A" w:rsidRDefault="0031776A" w:rsidP="0031776A">
      <w:pPr>
        <w:widowControl w:val="0"/>
        <w:autoSpaceDE w:val="0"/>
        <w:autoSpaceDN w:val="0"/>
        <w:adjustRightInd w:val="0"/>
        <w:ind w:firstLine="709"/>
        <w:jc w:val="both"/>
        <w:rPr>
          <w:sz w:val="28"/>
          <w:szCs w:val="28"/>
        </w:rPr>
      </w:pPr>
      <w:r w:rsidRPr="0031776A">
        <w:rPr>
          <w:sz w:val="28"/>
          <w:szCs w:val="28"/>
        </w:rPr>
        <w:t>Федеральный закон от 06.10.2003 № 131-ФЗ «Об общих принципах организации местного самоуправления в Российской Федерации»;</w:t>
      </w:r>
    </w:p>
    <w:p w:rsidR="0031776A" w:rsidRPr="0031776A" w:rsidRDefault="0031776A" w:rsidP="0031776A">
      <w:pPr>
        <w:widowControl w:val="0"/>
        <w:autoSpaceDE w:val="0"/>
        <w:autoSpaceDN w:val="0"/>
        <w:adjustRightInd w:val="0"/>
        <w:ind w:firstLine="709"/>
        <w:jc w:val="both"/>
        <w:rPr>
          <w:sz w:val="28"/>
          <w:szCs w:val="28"/>
        </w:rPr>
      </w:pPr>
      <w:r w:rsidRPr="0031776A">
        <w:rPr>
          <w:sz w:val="28"/>
          <w:szCs w:val="28"/>
        </w:rPr>
        <w:t>Федеральный закон от 27.07.2010 № 210-ФЗ «Об организации предоставления государственных и муниципальных услуг»;</w:t>
      </w:r>
    </w:p>
    <w:p w:rsidR="0031776A" w:rsidRPr="0031776A" w:rsidRDefault="0031776A" w:rsidP="0031776A">
      <w:pPr>
        <w:widowControl w:val="0"/>
        <w:autoSpaceDE w:val="0"/>
        <w:autoSpaceDN w:val="0"/>
        <w:adjustRightInd w:val="0"/>
        <w:ind w:firstLine="709"/>
        <w:jc w:val="both"/>
        <w:rPr>
          <w:sz w:val="28"/>
          <w:szCs w:val="28"/>
        </w:rPr>
      </w:pPr>
      <w:r w:rsidRPr="0031776A">
        <w:rPr>
          <w:sz w:val="28"/>
          <w:szCs w:val="28"/>
        </w:rPr>
        <w:t xml:space="preserve">Федеральный </w:t>
      </w:r>
      <w:hyperlink r:id="rId10" w:history="1">
        <w:r w:rsidRPr="0031776A">
          <w:rPr>
            <w:sz w:val="28"/>
            <w:szCs w:val="28"/>
          </w:rPr>
          <w:t>закон</w:t>
        </w:r>
      </w:hyperlink>
      <w:r w:rsidRPr="0031776A">
        <w:rPr>
          <w:sz w:val="28"/>
          <w:szCs w:val="28"/>
        </w:rPr>
        <w:t xml:space="preserve"> от 07.07.2003 № 112-ФЗ «О личном подсобном хозяйстве»;</w:t>
      </w:r>
    </w:p>
    <w:p w:rsidR="0031776A" w:rsidRPr="0031776A" w:rsidRDefault="0031776A" w:rsidP="0031776A">
      <w:pPr>
        <w:widowControl w:val="0"/>
        <w:autoSpaceDE w:val="0"/>
        <w:autoSpaceDN w:val="0"/>
        <w:adjustRightInd w:val="0"/>
        <w:ind w:firstLine="709"/>
        <w:jc w:val="both"/>
        <w:rPr>
          <w:sz w:val="28"/>
          <w:szCs w:val="28"/>
        </w:rPr>
      </w:pPr>
      <w:r w:rsidRPr="0031776A">
        <w:rPr>
          <w:sz w:val="28"/>
          <w:szCs w:val="28"/>
        </w:rPr>
        <w:t xml:space="preserve">Приказ Министерства сельского хозяйства Российской Федерации от 11.10.2010 № 345 «Об утверждении формы и порядка ведения </w:t>
      </w:r>
      <w:proofErr w:type="spellStart"/>
      <w:r w:rsidRPr="0031776A">
        <w:rPr>
          <w:sz w:val="28"/>
          <w:szCs w:val="28"/>
        </w:rPr>
        <w:t>похозяйственных</w:t>
      </w:r>
      <w:proofErr w:type="spellEnd"/>
      <w:r w:rsidRPr="0031776A">
        <w:rPr>
          <w:sz w:val="28"/>
          <w:szCs w:val="28"/>
        </w:rPr>
        <w:t xml:space="preserve"> книг органами местного самоуправления поселений и органами местного самоуправления городских округов»;</w:t>
      </w:r>
    </w:p>
    <w:p w:rsidR="0031776A" w:rsidRPr="0031776A" w:rsidRDefault="0031776A" w:rsidP="0031776A">
      <w:pPr>
        <w:autoSpaceDE w:val="0"/>
        <w:autoSpaceDN w:val="0"/>
        <w:adjustRightInd w:val="0"/>
        <w:ind w:firstLine="709"/>
        <w:jc w:val="both"/>
        <w:rPr>
          <w:sz w:val="28"/>
          <w:szCs w:val="28"/>
        </w:rPr>
      </w:pPr>
      <w:r w:rsidRPr="0031776A">
        <w:rPr>
          <w:sz w:val="28"/>
          <w:szCs w:val="28"/>
        </w:rPr>
        <w:lastRenderedPageBreak/>
        <w:t xml:space="preserve">Приказ </w:t>
      </w:r>
      <w:proofErr w:type="spellStart"/>
      <w:r w:rsidRPr="0031776A">
        <w:rPr>
          <w:sz w:val="28"/>
          <w:szCs w:val="28"/>
        </w:rPr>
        <w:t>Росреестра</w:t>
      </w:r>
      <w:proofErr w:type="spellEnd"/>
      <w:r w:rsidRPr="0031776A">
        <w:rPr>
          <w:sz w:val="28"/>
          <w:szCs w:val="28"/>
        </w:rPr>
        <w:t xml:space="preserve">  от 25.08.2021 № </w:t>
      </w:r>
      <w:proofErr w:type="gramStart"/>
      <w:r w:rsidRPr="0031776A">
        <w:rPr>
          <w:sz w:val="28"/>
          <w:szCs w:val="28"/>
        </w:rPr>
        <w:t>П</w:t>
      </w:r>
      <w:proofErr w:type="gramEnd"/>
      <w:r w:rsidRPr="0031776A">
        <w:rPr>
          <w:sz w:val="28"/>
          <w:szCs w:val="28"/>
        </w:rPr>
        <w:t xml:space="preserve">/0368 «Об установлении  формы выписки из </w:t>
      </w:r>
      <w:proofErr w:type="spellStart"/>
      <w:r w:rsidRPr="0031776A">
        <w:rPr>
          <w:sz w:val="28"/>
          <w:szCs w:val="28"/>
        </w:rPr>
        <w:t>похозяйственной</w:t>
      </w:r>
      <w:proofErr w:type="spellEnd"/>
      <w:r w:rsidRPr="0031776A">
        <w:rPr>
          <w:sz w:val="28"/>
          <w:szCs w:val="28"/>
        </w:rPr>
        <w:t xml:space="preserve"> книги о наличии у гражданина права на земельный участок</w:t>
      </w:r>
      <w:r>
        <w:rPr>
          <w:sz w:val="28"/>
          <w:szCs w:val="28"/>
        </w:rPr>
        <w:t>»</w:t>
      </w:r>
      <w:bookmarkStart w:id="4" w:name="_GoBack"/>
      <w:bookmarkEnd w:id="4"/>
      <w:r w:rsidRPr="0031776A">
        <w:rPr>
          <w:sz w:val="28"/>
          <w:szCs w:val="28"/>
        </w:rPr>
        <w:t>.</w:t>
      </w:r>
    </w:p>
    <w:p w:rsidR="0031776A" w:rsidRPr="0031776A" w:rsidRDefault="0049346C" w:rsidP="0031776A">
      <w:pPr>
        <w:widowControl w:val="0"/>
        <w:autoSpaceDE w:val="0"/>
        <w:autoSpaceDN w:val="0"/>
        <w:adjustRightInd w:val="0"/>
        <w:ind w:firstLine="709"/>
        <w:jc w:val="both"/>
        <w:rPr>
          <w:sz w:val="28"/>
          <w:szCs w:val="28"/>
        </w:rPr>
      </w:pPr>
      <w:r w:rsidRPr="0031776A">
        <w:rPr>
          <w:sz w:val="28"/>
          <w:szCs w:val="28"/>
        </w:rPr>
        <w:t xml:space="preserve">6. </w:t>
      </w:r>
      <w:r w:rsidR="0031776A" w:rsidRPr="0031776A">
        <w:rPr>
          <w:sz w:val="28"/>
          <w:szCs w:val="28"/>
        </w:rPr>
        <w:t>Для получения муниципальной услуги заявители представляют в следующие документы:</w:t>
      </w:r>
    </w:p>
    <w:p w:rsidR="0031776A" w:rsidRPr="0031776A" w:rsidRDefault="0031776A" w:rsidP="0031776A">
      <w:pPr>
        <w:widowControl w:val="0"/>
        <w:autoSpaceDE w:val="0"/>
        <w:autoSpaceDN w:val="0"/>
        <w:adjustRightInd w:val="0"/>
        <w:ind w:firstLine="709"/>
        <w:jc w:val="both"/>
        <w:rPr>
          <w:sz w:val="28"/>
          <w:szCs w:val="28"/>
        </w:rPr>
      </w:pPr>
      <w:r w:rsidRPr="0031776A">
        <w:rPr>
          <w:sz w:val="28"/>
          <w:szCs w:val="28"/>
        </w:rPr>
        <w:t>заявление по форме согласно приложению 1 к настоящему Регламенту;</w:t>
      </w:r>
    </w:p>
    <w:p w:rsidR="0031776A" w:rsidRPr="0031776A" w:rsidRDefault="0031776A" w:rsidP="0031776A">
      <w:pPr>
        <w:widowControl w:val="0"/>
        <w:autoSpaceDE w:val="0"/>
        <w:autoSpaceDN w:val="0"/>
        <w:adjustRightInd w:val="0"/>
        <w:ind w:firstLine="709"/>
        <w:jc w:val="both"/>
        <w:rPr>
          <w:sz w:val="28"/>
          <w:szCs w:val="28"/>
        </w:rPr>
      </w:pPr>
      <w:r w:rsidRPr="0031776A">
        <w:rPr>
          <w:sz w:val="28"/>
          <w:szCs w:val="28"/>
        </w:rPr>
        <w:t>копию документа, удостоверяющего личность заявителя;</w:t>
      </w:r>
    </w:p>
    <w:p w:rsidR="0031776A" w:rsidRPr="0031776A" w:rsidRDefault="0031776A" w:rsidP="0031776A">
      <w:pPr>
        <w:widowControl w:val="0"/>
        <w:autoSpaceDE w:val="0"/>
        <w:autoSpaceDN w:val="0"/>
        <w:adjustRightInd w:val="0"/>
        <w:ind w:firstLine="709"/>
        <w:jc w:val="both"/>
        <w:rPr>
          <w:sz w:val="28"/>
          <w:szCs w:val="28"/>
        </w:rPr>
      </w:pPr>
      <w:r w:rsidRPr="0031776A">
        <w:rPr>
          <w:sz w:val="28"/>
          <w:szCs w:val="28"/>
        </w:rPr>
        <w:t>копию документа, удостоверяющую личность представителя, и копию документа, подтверждающего его полномочия (при обращении с заявлением представителя заявителя);</w:t>
      </w:r>
    </w:p>
    <w:p w:rsidR="0031776A" w:rsidRPr="0031776A" w:rsidRDefault="0031776A" w:rsidP="0031776A">
      <w:pPr>
        <w:autoSpaceDE w:val="0"/>
        <w:autoSpaceDN w:val="0"/>
        <w:adjustRightInd w:val="0"/>
        <w:ind w:firstLine="540"/>
        <w:jc w:val="both"/>
        <w:rPr>
          <w:sz w:val="28"/>
          <w:szCs w:val="28"/>
        </w:rPr>
      </w:pPr>
      <w:r w:rsidRPr="0031776A">
        <w:rPr>
          <w:sz w:val="28"/>
          <w:szCs w:val="28"/>
        </w:rPr>
        <w:t>правоустанавливающие документы на земельный участок, на котором ведется личное подсобное хозяйство (если право на земельный участок не зарегистрировано в ЕГРН);</w:t>
      </w:r>
    </w:p>
    <w:p w:rsidR="0031776A" w:rsidRPr="0031776A" w:rsidRDefault="0031776A" w:rsidP="0031776A">
      <w:pPr>
        <w:autoSpaceDE w:val="0"/>
        <w:autoSpaceDN w:val="0"/>
        <w:adjustRightInd w:val="0"/>
        <w:ind w:firstLine="709"/>
        <w:jc w:val="both"/>
        <w:rPr>
          <w:sz w:val="28"/>
          <w:szCs w:val="28"/>
        </w:rPr>
      </w:pPr>
      <w:r w:rsidRPr="0031776A">
        <w:rPr>
          <w:sz w:val="28"/>
          <w:szCs w:val="28"/>
        </w:rPr>
        <w:t>сведения органов ЗАГС о регистрации смерти владельца земельного участка и свидетельство о праве на наследство на земельный участок или на здание, расположенное на этом земельном участке, в случае оформления прав на земельный участок в праве наследования потребуются тоже</w:t>
      </w:r>
      <w:r w:rsidRPr="0031776A">
        <w:rPr>
          <w:sz w:val="28"/>
          <w:szCs w:val="28"/>
        </w:rPr>
        <w:t>.</w:t>
      </w:r>
    </w:p>
    <w:p w:rsidR="0049346C" w:rsidRPr="0049346C" w:rsidRDefault="0049346C" w:rsidP="0031776A">
      <w:pPr>
        <w:autoSpaceDE w:val="0"/>
        <w:autoSpaceDN w:val="0"/>
        <w:adjustRightInd w:val="0"/>
        <w:ind w:firstLine="709"/>
        <w:jc w:val="both"/>
        <w:rPr>
          <w:sz w:val="28"/>
          <w:szCs w:val="28"/>
        </w:rPr>
      </w:pPr>
      <w:r w:rsidRPr="0049346C">
        <w:rPr>
          <w:sz w:val="28"/>
          <w:szCs w:val="28"/>
        </w:rPr>
        <w:t>7. Основанием для отказа в приеме документов является непредставление документов, предусмотренных пунктом 6 настоящего раздела.</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8. Перечень оснований для </w:t>
      </w:r>
      <w:r w:rsidRPr="0049346C">
        <w:rPr>
          <w:rFonts w:eastAsia="Calibri"/>
          <w:sz w:val="28"/>
          <w:szCs w:val="28"/>
        </w:rPr>
        <w:t>приостановления предоставления муниципальной услуги или</w:t>
      </w:r>
      <w:r w:rsidRPr="0049346C">
        <w:rPr>
          <w:sz w:val="28"/>
          <w:szCs w:val="28"/>
        </w:rPr>
        <w:t xml:space="preserve"> отказа в предоставлении муниципальной услуги</w:t>
      </w:r>
      <w:proofErr w:type="gramStart"/>
      <w:r w:rsidRPr="0049346C">
        <w:rPr>
          <w:sz w:val="28"/>
          <w:szCs w:val="28"/>
        </w:rPr>
        <w:t>::</w:t>
      </w:r>
      <w:proofErr w:type="gramEnd"/>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обращение ненадлежащим лицом о предоставлении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отсутствие в </w:t>
      </w:r>
      <w:proofErr w:type="spellStart"/>
      <w:r w:rsidRPr="0049346C">
        <w:rPr>
          <w:sz w:val="28"/>
          <w:szCs w:val="28"/>
        </w:rPr>
        <w:t>похозяйственной</w:t>
      </w:r>
      <w:proofErr w:type="spellEnd"/>
      <w:r w:rsidRPr="0049346C">
        <w:rPr>
          <w:sz w:val="28"/>
          <w:szCs w:val="28"/>
        </w:rPr>
        <w:t xml:space="preserve"> книге запрашиваемых сведений.</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9. Муниципальная услуга предоставляется бесплатно.</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w:t>
      </w:r>
      <w:r w:rsidRPr="0049346C">
        <w:rPr>
          <w:i/>
          <w:sz w:val="28"/>
          <w:szCs w:val="28"/>
        </w:rPr>
        <w:t>15 минут</w:t>
      </w:r>
      <w:r w:rsidRPr="0049346C">
        <w:rPr>
          <w:sz w:val="28"/>
          <w:szCs w:val="28"/>
        </w:rPr>
        <w:t>.</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11. Срок регистрации заявления о предоставлении муниципальной услуги - </w:t>
      </w:r>
      <w:r w:rsidRPr="0049346C">
        <w:rPr>
          <w:i/>
          <w:sz w:val="28"/>
          <w:szCs w:val="28"/>
        </w:rPr>
        <w:t>1 рабочий день</w:t>
      </w:r>
      <w:r w:rsidRPr="0049346C">
        <w:rPr>
          <w:sz w:val="28"/>
          <w:szCs w:val="28"/>
        </w:rPr>
        <w:t>.</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12. Требования к помещениям предоставления муниципальной услуги, залу ожидания, местам для заполнения заявления о предоставлении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прием заявителей осуществляется в специально оборудованных помещениях;</w:t>
      </w:r>
    </w:p>
    <w:p w:rsidR="0049346C" w:rsidRPr="0049346C" w:rsidRDefault="0049346C" w:rsidP="0049346C">
      <w:pPr>
        <w:widowControl w:val="0"/>
        <w:autoSpaceDE w:val="0"/>
        <w:autoSpaceDN w:val="0"/>
        <w:adjustRightInd w:val="0"/>
        <w:ind w:firstLine="709"/>
        <w:jc w:val="both"/>
        <w:rPr>
          <w:iCs/>
          <w:sz w:val="28"/>
          <w:szCs w:val="28"/>
        </w:rPr>
      </w:pPr>
      <w:r w:rsidRPr="0049346C">
        <w:rPr>
          <w:iCs/>
          <w:sz w:val="28"/>
          <w:szCs w:val="28"/>
        </w:rPr>
        <w:t>помещения, выделенные для предоставления муниципальной услуги, должны соответствовать санитарно-эпидемиологическим правилам;</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в помещениях для ожидания заявителям отводятся места, оборудованные стульями</w:t>
      </w:r>
      <w:proofErr w:type="gramStart"/>
      <w:r w:rsidRPr="0049346C">
        <w:rPr>
          <w:sz w:val="28"/>
          <w:szCs w:val="28"/>
        </w:rPr>
        <w:t xml:space="preserve"> ;</w:t>
      </w:r>
      <w:proofErr w:type="gramEnd"/>
      <w:r w:rsidRPr="0049346C">
        <w:rPr>
          <w:sz w:val="28"/>
          <w:szCs w:val="28"/>
        </w:rPr>
        <w:t xml:space="preserve"> </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места информирования, предназначенные для ознакомления заявителей с информационными материалами, </w:t>
      </w:r>
    </w:p>
    <w:p w:rsidR="0049346C" w:rsidRPr="0049346C" w:rsidRDefault="0049346C" w:rsidP="0049346C">
      <w:pPr>
        <w:autoSpaceDE w:val="0"/>
        <w:autoSpaceDN w:val="0"/>
        <w:adjustRightInd w:val="0"/>
        <w:ind w:firstLine="567"/>
        <w:jc w:val="both"/>
        <w:rPr>
          <w:sz w:val="28"/>
          <w:szCs w:val="28"/>
        </w:rPr>
      </w:pPr>
      <w:r w:rsidRPr="0049346C">
        <w:rPr>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49346C" w:rsidRPr="0049346C" w:rsidRDefault="0049346C" w:rsidP="0049346C">
      <w:pPr>
        <w:autoSpaceDE w:val="0"/>
        <w:autoSpaceDN w:val="0"/>
        <w:adjustRightInd w:val="0"/>
        <w:ind w:firstLine="567"/>
        <w:jc w:val="both"/>
        <w:rPr>
          <w:sz w:val="28"/>
          <w:szCs w:val="28"/>
        </w:rPr>
      </w:pPr>
      <w:r w:rsidRPr="0049346C">
        <w:rPr>
          <w:sz w:val="28"/>
          <w:szCs w:val="28"/>
        </w:rPr>
        <w:lastRenderedPageBreak/>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49346C" w:rsidRPr="0049346C" w:rsidRDefault="0049346C" w:rsidP="0049346C">
      <w:pPr>
        <w:autoSpaceDE w:val="0"/>
        <w:autoSpaceDN w:val="0"/>
        <w:adjustRightInd w:val="0"/>
        <w:ind w:firstLine="567"/>
        <w:jc w:val="both"/>
        <w:rPr>
          <w:sz w:val="28"/>
          <w:szCs w:val="28"/>
        </w:rPr>
      </w:pPr>
      <w:r w:rsidRPr="0049346C">
        <w:rPr>
          <w:sz w:val="28"/>
          <w:szCs w:val="28"/>
        </w:rPr>
        <w:t>Места для ожидания и заполнения заявлений должны быть доступны для инвалидов.</w:t>
      </w:r>
    </w:p>
    <w:p w:rsidR="0049346C" w:rsidRPr="0049346C" w:rsidRDefault="0049346C" w:rsidP="0049346C">
      <w:pPr>
        <w:autoSpaceDE w:val="0"/>
        <w:autoSpaceDN w:val="0"/>
        <w:adjustRightInd w:val="0"/>
        <w:ind w:firstLine="567"/>
        <w:jc w:val="both"/>
        <w:rPr>
          <w:sz w:val="28"/>
          <w:szCs w:val="28"/>
        </w:rPr>
      </w:pPr>
      <w:r w:rsidRPr="0049346C">
        <w:rPr>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49346C" w:rsidRPr="0049346C" w:rsidRDefault="0049346C" w:rsidP="0049346C">
      <w:pPr>
        <w:autoSpaceDE w:val="0"/>
        <w:autoSpaceDN w:val="0"/>
        <w:adjustRightInd w:val="0"/>
        <w:ind w:firstLine="567"/>
        <w:jc w:val="both"/>
        <w:rPr>
          <w:sz w:val="28"/>
          <w:szCs w:val="28"/>
        </w:rPr>
      </w:pPr>
      <w:r w:rsidRPr="0049346C">
        <w:rPr>
          <w:sz w:val="28"/>
          <w:szCs w:val="28"/>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49346C">
        <w:rPr>
          <w:sz w:val="28"/>
          <w:szCs w:val="28"/>
        </w:rPr>
        <w:t xml:space="preserve"> ,</w:t>
      </w:r>
      <w:proofErr w:type="gramEnd"/>
      <w:r w:rsidRPr="0049346C">
        <w:rPr>
          <w:sz w:val="28"/>
          <w:szCs w:val="28"/>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49346C" w:rsidRPr="0049346C" w:rsidRDefault="0049346C" w:rsidP="0049346C">
      <w:pPr>
        <w:autoSpaceDE w:val="0"/>
        <w:autoSpaceDN w:val="0"/>
        <w:adjustRightInd w:val="0"/>
        <w:ind w:firstLine="567"/>
        <w:jc w:val="both"/>
        <w:rPr>
          <w:sz w:val="28"/>
          <w:szCs w:val="28"/>
        </w:rPr>
      </w:pPr>
      <w:r w:rsidRPr="0049346C">
        <w:rPr>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49346C" w:rsidRPr="0049346C" w:rsidRDefault="0049346C" w:rsidP="0049346C">
      <w:pPr>
        <w:autoSpaceDE w:val="0"/>
        <w:autoSpaceDN w:val="0"/>
        <w:adjustRightInd w:val="0"/>
        <w:ind w:firstLine="567"/>
        <w:jc w:val="both"/>
        <w:rPr>
          <w:sz w:val="28"/>
          <w:szCs w:val="28"/>
        </w:rPr>
      </w:pPr>
      <w:r w:rsidRPr="0049346C">
        <w:rPr>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49346C" w:rsidRPr="0049346C" w:rsidRDefault="0049346C" w:rsidP="0049346C">
      <w:pPr>
        <w:autoSpaceDE w:val="0"/>
        <w:autoSpaceDN w:val="0"/>
        <w:adjustRightInd w:val="0"/>
        <w:ind w:firstLine="567"/>
        <w:jc w:val="both"/>
        <w:rPr>
          <w:sz w:val="28"/>
          <w:szCs w:val="28"/>
        </w:rPr>
      </w:pPr>
      <w:proofErr w:type="gramStart"/>
      <w:r w:rsidRPr="0049346C">
        <w:rPr>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49346C" w:rsidRPr="0049346C" w:rsidRDefault="0049346C" w:rsidP="0049346C">
      <w:pPr>
        <w:widowControl w:val="0"/>
        <w:autoSpaceDE w:val="0"/>
        <w:autoSpaceDN w:val="0"/>
        <w:adjustRightInd w:val="0"/>
        <w:ind w:firstLine="709"/>
        <w:jc w:val="both"/>
        <w:rPr>
          <w:i/>
          <w:sz w:val="28"/>
          <w:szCs w:val="28"/>
        </w:rPr>
      </w:pPr>
      <w:r w:rsidRPr="0049346C">
        <w:rPr>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13. Показателями доступности и качества муниципальной услуги являются:</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соблюдение требований к помещениям предоставления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предоставление услуги в сроки, определенные настоящим Регламентом;</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отсутствие жалоб со стороны заявителей на нарушение требований настоящего Регламента.</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14.</w:t>
      </w:r>
      <w:r w:rsidRPr="0049346C">
        <w:rPr>
          <w:i/>
          <w:iCs/>
          <w:sz w:val="28"/>
          <w:szCs w:val="28"/>
        </w:rPr>
        <w:t xml:space="preserve"> </w:t>
      </w:r>
      <w:r w:rsidRPr="0049346C">
        <w:rPr>
          <w:iCs/>
          <w:sz w:val="28"/>
          <w:szCs w:val="28"/>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49346C" w:rsidRPr="0049346C" w:rsidRDefault="0049346C" w:rsidP="0049346C">
      <w:pPr>
        <w:widowControl w:val="0"/>
        <w:autoSpaceDE w:val="0"/>
        <w:autoSpaceDN w:val="0"/>
        <w:adjustRightInd w:val="0"/>
        <w:ind w:firstLine="709"/>
        <w:jc w:val="both"/>
        <w:rPr>
          <w:sz w:val="28"/>
          <w:szCs w:val="28"/>
        </w:rPr>
      </w:pPr>
    </w:p>
    <w:p w:rsidR="0049346C" w:rsidRPr="0049346C" w:rsidRDefault="0049346C" w:rsidP="0049346C">
      <w:pPr>
        <w:widowControl w:val="0"/>
        <w:autoSpaceDE w:val="0"/>
        <w:autoSpaceDN w:val="0"/>
        <w:adjustRightInd w:val="0"/>
        <w:ind w:firstLine="709"/>
        <w:jc w:val="center"/>
        <w:outlineLvl w:val="1"/>
        <w:rPr>
          <w:sz w:val="28"/>
          <w:szCs w:val="28"/>
        </w:rPr>
      </w:pPr>
      <w:bookmarkStart w:id="5" w:name="Par85"/>
      <w:bookmarkEnd w:id="5"/>
      <w:r w:rsidRPr="0049346C">
        <w:rPr>
          <w:sz w:val="28"/>
          <w:szCs w:val="28"/>
        </w:rPr>
        <w:t>III. СОСТАВ, ПОСЛЕДОВАТЕЛЬНОСТЬ И СРОКИ ВЫПОЛНЕНИЯ</w:t>
      </w:r>
    </w:p>
    <w:p w:rsidR="0049346C" w:rsidRPr="0049346C" w:rsidRDefault="0049346C" w:rsidP="0049346C">
      <w:pPr>
        <w:widowControl w:val="0"/>
        <w:autoSpaceDE w:val="0"/>
        <w:autoSpaceDN w:val="0"/>
        <w:adjustRightInd w:val="0"/>
        <w:ind w:firstLine="709"/>
        <w:jc w:val="center"/>
        <w:rPr>
          <w:sz w:val="28"/>
          <w:szCs w:val="28"/>
        </w:rPr>
      </w:pPr>
      <w:r w:rsidRPr="0049346C">
        <w:rPr>
          <w:sz w:val="28"/>
          <w:szCs w:val="28"/>
        </w:rPr>
        <w:t>АДМИНИСТРАТИВНЫХ ПРОЦЕДУР, ТРЕБОВАНИЯ К ПОРЯДКУ</w:t>
      </w:r>
    </w:p>
    <w:p w:rsidR="0049346C" w:rsidRPr="0049346C" w:rsidRDefault="0049346C" w:rsidP="0049346C">
      <w:pPr>
        <w:widowControl w:val="0"/>
        <w:autoSpaceDE w:val="0"/>
        <w:autoSpaceDN w:val="0"/>
        <w:adjustRightInd w:val="0"/>
        <w:ind w:firstLine="709"/>
        <w:jc w:val="center"/>
        <w:rPr>
          <w:sz w:val="28"/>
          <w:szCs w:val="28"/>
        </w:rPr>
      </w:pPr>
      <w:r w:rsidRPr="0049346C">
        <w:rPr>
          <w:sz w:val="28"/>
          <w:szCs w:val="28"/>
        </w:rPr>
        <w:t>ИХ ВЫПОЛНЕНИЯ, В ТОМ ЧИСЛЕ ОСОБЕННОСТИ ВЫПОЛНЕНИЯ</w:t>
      </w:r>
    </w:p>
    <w:p w:rsidR="0049346C" w:rsidRPr="0049346C" w:rsidRDefault="0049346C" w:rsidP="0049346C">
      <w:pPr>
        <w:autoSpaceDE w:val="0"/>
        <w:autoSpaceDN w:val="0"/>
        <w:adjustRightInd w:val="0"/>
        <w:ind w:firstLine="540"/>
        <w:jc w:val="center"/>
        <w:rPr>
          <w:rFonts w:eastAsia="Calibri"/>
          <w:sz w:val="28"/>
          <w:szCs w:val="28"/>
        </w:rPr>
      </w:pPr>
      <w:r w:rsidRPr="0049346C">
        <w:rPr>
          <w:sz w:val="28"/>
          <w:szCs w:val="28"/>
        </w:rPr>
        <w:lastRenderedPageBreak/>
        <w:t>АДМИНИСТРАТИВНЫХ ПРОЦЕДУР В ЭЛЕКТРОННОЙ ФОРМЕ, А ТАКЖЕ ОСОБЕННОСТИ ВЫПОЛНЕНИЯ АДМИНИСТРАТИВНЫХ ПРОЦЕДУР В МНОГОФУНКЦИОНАЛЬНЫХ ЦЕНТРАХ</w:t>
      </w:r>
    </w:p>
    <w:p w:rsidR="0049346C" w:rsidRPr="0049346C" w:rsidRDefault="0049346C" w:rsidP="0049346C">
      <w:pPr>
        <w:widowControl w:val="0"/>
        <w:autoSpaceDE w:val="0"/>
        <w:autoSpaceDN w:val="0"/>
        <w:adjustRightInd w:val="0"/>
        <w:ind w:firstLine="709"/>
        <w:jc w:val="center"/>
        <w:rPr>
          <w:sz w:val="28"/>
          <w:szCs w:val="28"/>
        </w:rPr>
      </w:pPr>
    </w:p>
    <w:p w:rsidR="0049346C" w:rsidRPr="0049346C" w:rsidRDefault="0049346C" w:rsidP="0049346C">
      <w:pPr>
        <w:widowControl w:val="0"/>
        <w:autoSpaceDE w:val="0"/>
        <w:autoSpaceDN w:val="0"/>
        <w:adjustRightInd w:val="0"/>
        <w:ind w:firstLine="709"/>
        <w:jc w:val="center"/>
        <w:rPr>
          <w:sz w:val="28"/>
          <w:szCs w:val="28"/>
          <w:highlight w:val="yellow"/>
        </w:rPr>
      </w:pP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1. Предоставление муниципальной услуги включает в себя следующие административные процедуры:</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прием и регистрация заявления с приложенными документами;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рассмотрение заявления и прилагаемых документов;</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выдача результата предоставления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Блок-схема последовательности административных процедур при предоставлении муниципальной услуги приведена в приложении 2 к настоящему Регламенту.</w:t>
      </w:r>
    </w:p>
    <w:p w:rsidR="0049346C" w:rsidRPr="0049346C" w:rsidRDefault="0049346C" w:rsidP="0049346C">
      <w:pPr>
        <w:autoSpaceDE w:val="0"/>
        <w:autoSpaceDN w:val="0"/>
        <w:adjustRightInd w:val="0"/>
        <w:ind w:firstLine="709"/>
        <w:jc w:val="both"/>
        <w:rPr>
          <w:rFonts w:eastAsia="Calibri"/>
          <w:sz w:val="28"/>
          <w:szCs w:val="28"/>
        </w:rPr>
      </w:pPr>
      <w:r w:rsidRPr="0049346C">
        <w:rPr>
          <w:sz w:val="28"/>
          <w:szCs w:val="28"/>
        </w:rPr>
        <w:t xml:space="preserve">2. </w:t>
      </w:r>
      <w:r w:rsidRPr="0049346C">
        <w:rPr>
          <w:rFonts w:eastAsia="Calibri"/>
          <w:sz w:val="28"/>
          <w:szCs w:val="28"/>
        </w:rPr>
        <w:t>Описание административных процедур:</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2.1. Прием и регистрация заявления с приложенными документами: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1) основанием для начала административной процедуры является поступление в администрацию  заявления с приложенными документами;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2) специалист администрации, уполномоченный на регистрацию обращений граждан:</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устанавливает личность заявителя; </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проверяет документ, удостоверяющий личность или проверяет полномочия представителя заявителя; </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проверяет правильность заполнения заявления и прилагаемые документы на соответствие требованиям, установленным настоящим Регламентом; </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в случае отсутствия оснований для отказа в приеме документов, предусмотренные настоящим Регламентом, регистрирует и выдает заявителю копию заявления с входящим номером и текущей датой; </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3) результатом административной процедуры является регистрация поступившего заявления с приложенными документами и выдачей заявителю копии заявления с входящим номером и текущей датой или сообщения об отказе в приеме документов с указанием причин;</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4)  ответственным за выполнение данной административной процедуры является специалист администрации, уполномоченный на регистрацию обращений граждан;</w:t>
      </w:r>
    </w:p>
    <w:p w:rsidR="0049346C" w:rsidRPr="0049346C" w:rsidRDefault="0049346C" w:rsidP="0049346C">
      <w:pPr>
        <w:widowControl w:val="0"/>
        <w:autoSpaceDE w:val="0"/>
        <w:autoSpaceDN w:val="0"/>
        <w:adjustRightInd w:val="0"/>
        <w:ind w:firstLine="709"/>
        <w:jc w:val="both"/>
        <w:rPr>
          <w:i/>
          <w:sz w:val="28"/>
          <w:szCs w:val="28"/>
        </w:rPr>
      </w:pPr>
      <w:r w:rsidRPr="0049346C">
        <w:rPr>
          <w:sz w:val="28"/>
          <w:szCs w:val="28"/>
        </w:rPr>
        <w:t xml:space="preserve">5) срок выполнения административной процедуры составляет </w:t>
      </w:r>
      <w:r w:rsidRPr="0049346C">
        <w:rPr>
          <w:i/>
          <w:sz w:val="28"/>
          <w:szCs w:val="28"/>
        </w:rPr>
        <w:t>1 рабочий день.</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2.2. Рассмотрение заявления и прилагаемых документов:</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1) основанием для начала административной процедуры является поступление зарегистрированного заявления уполномоченному лицу администрации муниципального образования. Уполномоченное лицо администрации муниципального образования поручает специалисту администрации муниципального образования, ответственному за рассмотрение заявления и прилагаемых документов;</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2) </w:t>
      </w:r>
      <w:r w:rsidRPr="0049346C">
        <w:rPr>
          <w:i/>
          <w:sz w:val="28"/>
          <w:szCs w:val="28"/>
        </w:rPr>
        <w:t xml:space="preserve"> </w:t>
      </w:r>
      <w:r w:rsidRPr="0049346C">
        <w:rPr>
          <w:sz w:val="28"/>
          <w:szCs w:val="28"/>
        </w:rPr>
        <w:t xml:space="preserve">при отсутствии оснований для отказа в предоставлении муниципальной услуги, предусмотренных настоящим Регламентом, специалист администрации муниципального образования, ответственный за </w:t>
      </w:r>
      <w:r w:rsidRPr="0049346C">
        <w:rPr>
          <w:sz w:val="28"/>
          <w:szCs w:val="28"/>
        </w:rPr>
        <w:lastRenderedPageBreak/>
        <w:t xml:space="preserve">рассмотрение заявления и прилагаемых документов осуществляет подготовку проекта выписки из </w:t>
      </w:r>
      <w:proofErr w:type="spellStart"/>
      <w:r w:rsidRPr="0049346C">
        <w:rPr>
          <w:sz w:val="28"/>
          <w:szCs w:val="28"/>
        </w:rPr>
        <w:t>похозяйственной</w:t>
      </w:r>
      <w:proofErr w:type="spellEnd"/>
      <w:r w:rsidRPr="0049346C">
        <w:rPr>
          <w:sz w:val="28"/>
          <w:szCs w:val="28"/>
        </w:rPr>
        <w:t xml:space="preserve"> книги. При наличии оснований для отказа в предоставлении муниципальной услуги, предусмотренных настоящим Регламентом, специалист администрации муниципального образования, ответственный за рассмотрение заявления и прилагаемых документов осуществляет подготовку проекта письма заявителю об отказе в предоставлении выписки из </w:t>
      </w:r>
      <w:proofErr w:type="spellStart"/>
      <w:r w:rsidRPr="0049346C">
        <w:rPr>
          <w:sz w:val="28"/>
          <w:szCs w:val="28"/>
        </w:rPr>
        <w:t>похозяйственной</w:t>
      </w:r>
      <w:proofErr w:type="spellEnd"/>
      <w:r w:rsidRPr="0049346C">
        <w:rPr>
          <w:sz w:val="28"/>
          <w:szCs w:val="28"/>
        </w:rPr>
        <w:t xml:space="preserve"> книги. Отказ в предоставлении выписки из </w:t>
      </w:r>
      <w:proofErr w:type="spellStart"/>
      <w:r w:rsidRPr="0049346C">
        <w:rPr>
          <w:sz w:val="28"/>
          <w:szCs w:val="28"/>
        </w:rPr>
        <w:t>похозяйственной</w:t>
      </w:r>
      <w:proofErr w:type="spellEnd"/>
      <w:r w:rsidRPr="0049346C">
        <w:rPr>
          <w:sz w:val="28"/>
          <w:szCs w:val="28"/>
        </w:rPr>
        <w:t xml:space="preserve"> книги должен содержать основания, по которым запрашиваемый документ не может быть выдан, а также порядок обжалования такого решения;</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3) подготовленный проект выписки из </w:t>
      </w:r>
      <w:proofErr w:type="spellStart"/>
      <w:r w:rsidRPr="0049346C">
        <w:rPr>
          <w:sz w:val="28"/>
          <w:szCs w:val="28"/>
        </w:rPr>
        <w:t>похозяйственной</w:t>
      </w:r>
      <w:proofErr w:type="spellEnd"/>
      <w:r w:rsidRPr="0049346C">
        <w:rPr>
          <w:sz w:val="28"/>
          <w:szCs w:val="28"/>
        </w:rPr>
        <w:t xml:space="preserve"> книги или проект письма об отказе в предоставлении выписки из </w:t>
      </w:r>
      <w:proofErr w:type="spellStart"/>
      <w:r w:rsidRPr="0049346C">
        <w:rPr>
          <w:sz w:val="28"/>
          <w:szCs w:val="28"/>
        </w:rPr>
        <w:t>похозяйственной</w:t>
      </w:r>
      <w:proofErr w:type="spellEnd"/>
      <w:r w:rsidRPr="0049346C">
        <w:rPr>
          <w:sz w:val="28"/>
          <w:szCs w:val="28"/>
        </w:rPr>
        <w:t xml:space="preserve"> книги передается специалистом администрации муниципального образования, ответственным за рассмотрение заявления и прилагаемых документов, уполномоченному лицу администрации муниципального образования.</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Подпись уполномоченного лица администрации муниципального образования в выписке из </w:t>
      </w:r>
      <w:proofErr w:type="spellStart"/>
      <w:r w:rsidRPr="0049346C">
        <w:rPr>
          <w:sz w:val="28"/>
          <w:szCs w:val="28"/>
        </w:rPr>
        <w:t>похозяйственной</w:t>
      </w:r>
      <w:proofErr w:type="spellEnd"/>
      <w:r w:rsidRPr="0049346C">
        <w:rPr>
          <w:sz w:val="28"/>
          <w:szCs w:val="28"/>
        </w:rPr>
        <w:t xml:space="preserve"> книги заверяется гербовой печатью администрации муниципального образования;</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4) результатом административной процедуры является подписание уполномоченным лицом выписки из </w:t>
      </w:r>
      <w:proofErr w:type="spellStart"/>
      <w:r w:rsidRPr="0049346C">
        <w:rPr>
          <w:sz w:val="28"/>
          <w:szCs w:val="28"/>
        </w:rPr>
        <w:t>похозяйственной</w:t>
      </w:r>
      <w:proofErr w:type="spellEnd"/>
      <w:r w:rsidRPr="0049346C">
        <w:rPr>
          <w:sz w:val="28"/>
          <w:szCs w:val="28"/>
        </w:rPr>
        <w:t xml:space="preserve"> книги либо письма об отказе в предоставлении выписки из </w:t>
      </w:r>
      <w:proofErr w:type="spellStart"/>
      <w:r w:rsidRPr="0049346C">
        <w:rPr>
          <w:sz w:val="28"/>
          <w:szCs w:val="28"/>
        </w:rPr>
        <w:t>похозяйственной</w:t>
      </w:r>
      <w:proofErr w:type="spellEnd"/>
      <w:r w:rsidRPr="0049346C">
        <w:rPr>
          <w:sz w:val="28"/>
          <w:szCs w:val="28"/>
        </w:rPr>
        <w:t xml:space="preserve"> книги;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5) ответственным за выполнение данной административной процедуры является специалист администрации муниципального образования, ответственным за рассмотрение заявления и прилагаемых документов;</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6) срок выполнения административной процедуры составляет 10 рабочих дней.</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2.3. Выдача результата предоставления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1) основанием для начала административной процедуры является завершение административной процедуры по рассмотрению заявления и прилагаемых документов;</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2) выписка из </w:t>
      </w:r>
      <w:proofErr w:type="spellStart"/>
      <w:r w:rsidRPr="0049346C">
        <w:rPr>
          <w:sz w:val="28"/>
          <w:szCs w:val="28"/>
        </w:rPr>
        <w:t>похозяйственной</w:t>
      </w:r>
      <w:proofErr w:type="spellEnd"/>
      <w:r w:rsidRPr="0049346C">
        <w:rPr>
          <w:sz w:val="28"/>
          <w:szCs w:val="28"/>
        </w:rPr>
        <w:t xml:space="preserve"> книги выдается специалистом администрации муниципального образования, ответственного за рассмотрение заявления и прилагаемых документов лично заявителю или уполномоченному заявителем лицу на руки с предъявлением документа, удостоверяющего личность.</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При выдаче выписки из </w:t>
      </w:r>
      <w:proofErr w:type="spellStart"/>
      <w:r w:rsidRPr="0049346C">
        <w:rPr>
          <w:sz w:val="28"/>
          <w:szCs w:val="28"/>
        </w:rPr>
        <w:t>похозяйственной</w:t>
      </w:r>
      <w:proofErr w:type="spellEnd"/>
      <w:r w:rsidRPr="0049346C">
        <w:rPr>
          <w:sz w:val="28"/>
          <w:szCs w:val="28"/>
        </w:rPr>
        <w:t xml:space="preserve"> книги на экземпляре выписки из </w:t>
      </w:r>
      <w:proofErr w:type="spellStart"/>
      <w:r w:rsidRPr="0049346C">
        <w:rPr>
          <w:sz w:val="28"/>
          <w:szCs w:val="28"/>
        </w:rPr>
        <w:t>похозяйственной</w:t>
      </w:r>
      <w:proofErr w:type="spellEnd"/>
      <w:r w:rsidRPr="0049346C">
        <w:rPr>
          <w:sz w:val="28"/>
          <w:szCs w:val="28"/>
        </w:rPr>
        <w:t xml:space="preserve"> книги администрации муниципального образования ставится подпись лица, получившего акт.</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Письмо об отказе в предоставлении выписки из </w:t>
      </w:r>
      <w:proofErr w:type="spellStart"/>
      <w:r w:rsidRPr="0049346C">
        <w:rPr>
          <w:sz w:val="28"/>
          <w:szCs w:val="28"/>
        </w:rPr>
        <w:t>похозяйственной</w:t>
      </w:r>
      <w:proofErr w:type="spellEnd"/>
      <w:r w:rsidRPr="0049346C">
        <w:rPr>
          <w:sz w:val="28"/>
          <w:szCs w:val="28"/>
        </w:rPr>
        <w:t xml:space="preserve"> книги выдается лично заявителю или уполномоченному заявителем лицу на руки после предъявления документа, удостоверяющего личность, либо направляется почтовым отправлением, если в заявлении указана данная просьба;</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3) результатом административной процедуры является выдача (направление) заявителю (его уполномоченному представителю):</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выписки из </w:t>
      </w:r>
      <w:proofErr w:type="spellStart"/>
      <w:r w:rsidRPr="0049346C">
        <w:rPr>
          <w:sz w:val="28"/>
          <w:szCs w:val="28"/>
        </w:rPr>
        <w:t>похозяйственной</w:t>
      </w:r>
      <w:proofErr w:type="spellEnd"/>
      <w:r w:rsidRPr="0049346C">
        <w:rPr>
          <w:sz w:val="28"/>
          <w:szCs w:val="28"/>
        </w:rPr>
        <w:t xml:space="preserve"> книги;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lastRenderedPageBreak/>
        <w:t xml:space="preserve">письма об отказе в предоставлении выписки из </w:t>
      </w:r>
      <w:proofErr w:type="spellStart"/>
      <w:r w:rsidRPr="0049346C">
        <w:rPr>
          <w:sz w:val="28"/>
          <w:szCs w:val="28"/>
        </w:rPr>
        <w:t>похозяйственной</w:t>
      </w:r>
      <w:proofErr w:type="spellEnd"/>
      <w:r w:rsidRPr="0049346C">
        <w:rPr>
          <w:sz w:val="28"/>
          <w:szCs w:val="28"/>
        </w:rPr>
        <w:t xml:space="preserve"> книги;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4) ответственным за выполнение административной процедуры является специалистом администрации муниципального образования, ответственного за рассмотрение заявления и прилагаемых документов;</w:t>
      </w:r>
    </w:p>
    <w:p w:rsidR="0049346C" w:rsidRPr="0049346C" w:rsidRDefault="0049346C" w:rsidP="0049346C">
      <w:pPr>
        <w:widowControl w:val="0"/>
        <w:autoSpaceDE w:val="0"/>
        <w:autoSpaceDN w:val="0"/>
        <w:adjustRightInd w:val="0"/>
        <w:ind w:firstLine="709"/>
        <w:jc w:val="both"/>
        <w:rPr>
          <w:i/>
          <w:sz w:val="28"/>
          <w:szCs w:val="28"/>
        </w:rPr>
      </w:pPr>
      <w:r w:rsidRPr="0049346C">
        <w:rPr>
          <w:sz w:val="28"/>
          <w:szCs w:val="28"/>
        </w:rPr>
        <w:t xml:space="preserve">5) срок выполнения административной процедуры составляет </w:t>
      </w:r>
      <w:r w:rsidRPr="0049346C">
        <w:rPr>
          <w:i/>
          <w:sz w:val="28"/>
          <w:szCs w:val="28"/>
        </w:rPr>
        <w:t>2 рабочих дня.</w:t>
      </w:r>
    </w:p>
    <w:p w:rsidR="0049346C" w:rsidRPr="0049346C" w:rsidRDefault="0049346C" w:rsidP="0049346C">
      <w:pPr>
        <w:widowControl w:val="0"/>
        <w:autoSpaceDE w:val="0"/>
        <w:autoSpaceDN w:val="0"/>
        <w:adjustRightInd w:val="0"/>
        <w:ind w:firstLine="709"/>
        <w:jc w:val="both"/>
        <w:rPr>
          <w:sz w:val="28"/>
          <w:szCs w:val="28"/>
        </w:rPr>
      </w:pPr>
    </w:p>
    <w:p w:rsidR="0049346C" w:rsidRPr="0049346C" w:rsidRDefault="0049346C" w:rsidP="0049346C">
      <w:pPr>
        <w:widowControl w:val="0"/>
        <w:autoSpaceDE w:val="0"/>
        <w:autoSpaceDN w:val="0"/>
        <w:adjustRightInd w:val="0"/>
        <w:ind w:firstLine="709"/>
        <w:jc w:val="center"/>
        <w:outlineLvl w:val="1"/>
        <w:rPr>
          <w:sz w:val="28"/>
          <w:szCs w:val="28"/>
        </w:rPr>
      </w:pPr>
      <w:bookmarkStart w:id="6" w:name="Par122"/>
      <w:bookmarkEnd w:id="6"/>
      <w:r w:rsidRPr="0049346C">
        <w:rPr>
          <w:sz w:val="28"/>
          <w:szCs w:val="28"/>
        </w:rPr>
        <w:t xml:space="preserve">IV. ФОРМЫ </w:t>
      </w:r>
      <w:proofErr w:type="gramStart"/>
      <w:r w:rsidRPr="0049346C">
        <w:rPr>
          <w:sz w:val="28"/>
          <w:szCs w:val="28"/>
        </w:rPr>
        <w:t>КОНТРОЛЯ ЗА</w:t>
      </w:r>
      <w:proofErr w:type="gramEnd"/>
      <w:r w:rsidRPr="0049346C">
        <w:rPr>
          <w:sz w:val="28"/>
          <w:szCs w:val="28"/>
        </w:rPr>
        <w:t xml:space="preserve"> ИСПОЛНЕНИЕМ</w:t>
      </w:r>
    </w:p>
    <w:p w:rsidR="0049346C" w:rsidRPr="0049346C" w:rsidRDefault="0049346C" w:rsidP="0049346C">
      <w:pPr>
        <w:widowControl w:val="0"/>
        <w:autoSpaceDE w:val="0"/>
        <w:autoSpaceDN w:val="0"/>
        <w:adjustRightInd w:val="0"/>
        <w:ind w:firstLine="709"/>
        <w:jc w:val="center"/>
        <w:rPr>
          <w:sz w:val="28"/>
          <w:szCs w:val="28"/>
        </w:rPr>
      </w:pPr>
      <w:r w:rsidRPr="0049346C">
        <w:rPr>
          <w:sz w:val="28"/>
          <w:szCs w:val="28"/>
        </w:rPr>
        <w:t>АДМИНИСТРАТИВНОГО РЕГЛАМЕНТА</w:t>
      </w:r>
    </w:p>
    <w:p w:rsidR="0049346C" w:rsidRPr="0049346C" w:rsidRDefault="0049346C" w:rsidP="0049346C">
      <w:pPr>
        <w:widowControl w:val="0"/>
        <w:autoSpaceDE w:val="0"/>
        <w:autoSpaceDN w:val="0"/>
        <w:adjustRightInd w:val="0"/>
        <w:ind w:firstLine="709"/>
        <w:jc w:val="center"/>
        <w:rPr>
          <w:sz w:val="28"/>
          <w:szCs w:val="28"/>
          <w:highlight w:val="yellow"/>
        </w:rPr>
      </w:pP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1. Текущий </w:t>
      </w:r>
      <w:proofErr w:type="gramStart"/>
      <w:r w:rsidRPr="0049346C">
        <w:rPr>
          <w:sz w:val="28"/>
          <w:szCs w:val="28"/>
        </w:rPr>
        <w:t>контроль за</w:t>
      </w:r>
      <w:proofErr w:type="gramEnd"/>
      <w:r w:rsidRPr="0049346C">
        <w:rPr>
          <w:sz w:val="28"/>
          <w:szCs w:val="28"/>
        </w:rPr>
        <w:t xml:space="preserve"> соблюдением последовательности действий, определенных настоящим административным Регламентом, принятием решений специалистами, участвующими в предоставлении муниципальной услуги, осуществляется заместителем главы</w:t>
      </w:r>
      <w:r w:rsidRPr="0049346C">
        <w:rPr>
          <w:i/>
          <w:sz w:val="28"/>
          <w:szCs w:val="28"/>
        </w:rPr>
        <w:t xml:space="preserve"> </w:t>
      </w:r>
      <w:r w:rsidRPr="0049346C">
        <w:rPr>
          <w:sz w:val="28"/>
          <w:szCs w:val="28"/>
        </w:rPr>
        <w:t>путем проверки своевременности, полноты и качества выполнения административных процедур в рамках предоставлении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2. Персональная ответственность ответственных лиц  закрепляется в их должностных инструкциях в соответствии с требованиями действующего законодательства.</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3. </w:t>
      </w:r>
      <w:proofErr w:type="gramStart"/>
      <w:r w:rsidRPr="0049346C">
        <w:rPr>
          <w:sz w:val="28"/>
          <w:szCs w:val="28"/>
        </w:rPr>
        <w:t>Контроль за</w:t>
      </w:r>
      <w:proofErr w:type="gramEnd"/>
      <w:r w:rsidRPr="0049346C">
        <w:rPr>
          <w:sz w:val="28"/>
          <w:szCs w:val="28"/>
        </w:rPr>
        <w:t xml:space="preserve"> соблюдением своевременности, полноты и качества выполнения административных процедур по предоставлению муниципальной услуги осуществляется путем проверок, проводимых </w:t>
      </w:r>
      <w:proofErr w:type="spellStart"/>
      <w:r w:rsidRPr="0049346C">
        <w:rPr>
          <w:sz w:val="28"/>
          <w:szCs w:val="28"/>
        </w:rPr>
        <w:t>планово</w:t>
      </w:r>
      <w:proofErr w:type="spellEnd"/>
      <w:r w:rsidRPr="0049346C">
        <w:rPr>
          <w:sz w:val="28"/>
          <w:szCs w:val="28"/>
        </w:rPr>
        <w:t xml:space="preserve"> либо внепланово по обращениям заявителей, содержащим жалобы на решения, действия (бездействие) лиц администрации муниципального образования, а также по обращениям органов государственной власти, и включает в себя:</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1) проверку изложенных в обращениях фактов (в ходе внеплановой проверки), проверку своевременности, полноты и качества выполнения административных процедур в рамках предоставления муниципальной услуги, выявление и устранение нарушений прав граждан на получение муниципальной услуги;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2) рассмотрение, принятие решений, а также подготовку ответов на обращения заявителей (в ходе внеплановой проверки);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3) выявление виновных лиц и привлечение их к дисциплинарной ответственности в соответствии с законодательством Российской Федерации.</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4. Плановые проверки проводятся не чаще чем один раз </w:t>
      </w:r>
      <w:r w:rsidRPr="0049346C">
        <w:rPr>
          <w:i/>
          <w:sz w:val="28"/>
          <w:szCs w:val="28"/>
        </w:rPr>
        <w:t>в два года</w:t>
      </w:r>
      <w:r w:rsidRPr="0049346C">
        <w:rPr>
          <w:sz w:val="28"/>
          <w:szCs w:val="28"/>
        </w:rPr>
        <w:t xml:space="preserve"> уполномоченным лицом администрации муниципального образования. </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5. Результаты проверки оформляются в виде акта, подписанного должностными лицами, проводившими проверку, в котором отмечаются выявленные недостатки и указываются меры, направленные на их устранение.</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6. Срок проведения проверки - не более </w:t>
      </w:r>
      <w:r w:rsidRPr="0049346C">
        <w:rPr>
          <w:i/>
          <w:sz w:val="28"/>
          <w:szCs w:val="28"/>
        </w:rPr>
        <w:t>30 дней</w:t>
      </w:r>
      <w:r w:rsidRPr="0049346C">
        <w:rPr>
          <w:sz w:val="28"/>
          <w:szCs w:val="28"/>
        </w:rPr>
        <w:t>.</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7. Срок оформления акта проверки - 5 дней со дня завершения проверки. </w:t>
      </w: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8.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49346C" w:rsidRPr="0049346C" w:rsidRDefault="0049346C" w:rsidP="0049346C">
      <w:pPr>
        <w:widowControl w:val="0"/>
        <w:autoSpaceDE w:val="0"/>
        <w:autoSpaceDN w:val="0"/>
        <w:adjustRightInd w:val="0"/>
        <w:ind w:firstLine="709"/>
        <w:jc w:val="both"/>
        <w:rPr>
          <w:sz w:val="28"/>
          <w:szCs w:val="28"/>
        </w:rPr>
      </w:pPr>
    </w:p>
    <w:p w:rsidR="0049346C" w:rsidRPr="0049346C" w:rsidRDefault="0049346C" w:rsidP="0049346C">
      <w:pPr>
        <w:widowControl w:val="0"/>
        <w:autoSpaceDE w:val="0"/>
        <w:autoSpaceDN w:val="0"/>
        <w:adjustRightInd w:val="0"/>
        <w:ind w:firstLine="709"/>
        <w:jc w:val="center"/>
        <w:outlineLvl w:val="1"/>
        <w:rPr>
          <w:sz w:val="28"/>
          <w:szCs w:val="28"/>
        </w:rPr>
      </w:pPr>
      <w:bookmarkStart w:id="7" w:name="Par138"/>
      <w:bookmarkEnd w:id="7"/>
      <w:r w:rsidRPr="0049346C">
        <w:rPr>
          <w:sz w:val="28"/>
          <w:szCs w:val="28"/>
        </w:rPr>
        <w:t>V. ДОСУДЕБНЫЙ (ВНЕСУДЕБНЫЙ) ПОРЯДОК ОБЖАЛОВАНИЯ РЕШЕНИЙ</w:t>
      </w:r>
    </w:p>
    <w:p w:rsidR="0049346C" w:rsidRPr="0049346C" w:rsidRDefault="0049346C" w:rsidP="0049346C">
      <w:pPr>
        <w:widowControl w:val="0"/>
        <w:autoSpaceDE w:val="0"/>
        <w:autoSpaceDN w:val="0"/>
        <w:adjustRightInd w:val="0"/>
        <w:ind w:firstLine="709"/>
        <w:jc w:val="center"/>
        <w:rPr>
          <w:sz w:val="28"/>
          <w:szCs w:val="28"/>
        </w:rPr>
      </w:pPr>
      <w:r w:rsidRPr="0049346C">
        <w:rPr>
          <w:sz w:val="28"/>
          <w:szCs w:val="28"/>
        </w:rPr>
        <w:t>И ДЕЙСТВИЙ (БЕЗДЕЙСТВИЯ) ОРГАНА, ПРЕДОСТАВЛЯЮЩЕГО</w:t>
      </w:r>
    </w:p>
    <w:p w:rsidR="0049346C" w:rsidRPr="0049346C" w:rsidRDefault="0049346C" w:rsidP="0049346C">
      <w:pPr>
        <w:widowControl w:val="0"/>
        <w:autoSpaceDE w:val="0"/>
        <w:autoSpaceDN w:val="0"/>
        <w:adjustRightInd w:val="0"/>
        <w:ind w:firstLine="709"/>
        <w:jc w:val="center"/>
        <w:rPr>
          <w:sz w:val="28"/>
          <w:szCs w:val="28"/>
        </w:rPr>
      </w:pPr>
      <w:r w:rsidRPr="0049346C">
        <w:rPr>
          <w:sz w:val="28"/>
          <w:szCs w:val="28"/>
        </w:rPr>
        <w:t>МУНИЦИПАЛЬНУЮ УСЛУГУ, ДОЛЖНОСТНОГО ЛИЦА ОРГАНА,</w:t>
      </w:r>
    </w:p>
    <w:p w:rsidR="0049346C" w:rsidRPr="0049346C" w:rsidRDefault="0049346C" w:rsidP="0049346C">
      <w:pPr>
        <w:widowControl w:val="0"/>
        <w:autoSpaceDE w:val="0"/>
        <w:autoSpaceDN w:val="0"/>
        <w:adjustRightInd w:val="0"/>
        <w:ind w:firstLine="709"/>
        <w:jc w:val="center"/>
        <w:rPr>
          <w:sz w:val="28"/>
          <w:szCs w:val="28"/>
        </w:rPr>
      </w:pPr>
      <w:proofErr w:type="gramStart"/>
      <w:r w:rsidRPr="0049346C">
        <w:rPr>
          <w:sz w:val="28"/>
          <w:szCs w:val="28"/>
        </w:rPr>
        <w:t>ПРЕДОСТАВЛЯЮЩЕГО</w:t>
      </w:r>
      <w:proofErr w:type="gramEnd"/>
      <w:r w:rsidRPr="0049346C">
        <w:rPr>
          <w:sz w:val="28"/>
          <w:szCs w:val="28"/>
        </w:rPr>
        <w:t xml:space="preserve"> МУНИЦИПАЛЬНУЮ УСЛУГУ,</w:t>
      </w:r>
    </w:p>
    <w:p w:rsidR="0049346C" w:rsidRPr="0049346C" w:rsidRDefault="0049346C" w:rsidP="0049346C">
      <w:pPr>
        <w:widowControl w:val="0"/>
        <w:autoSpaceDE w:val="0"/>
        <w:autoSpaceDN w:val="0"/>
        <w:adjustRightInd w:val="0"/>
        <w:ind w:firstLine="709"/>
        <w:jc w:val="center"/>
        <w:rPr>
          <w:sz w:val="28"/>
          <w:szCs w:val="28"/>
        </w:rPr>
      </w:pPr>
      <w:r w:rsidRPr="0049346C">
        <w:rPr>
          <w:sz w:val="28"/>
          <w:szCs w:val="28"/>
        </w:rPr>
        <w:t>ЛИБО МУНИЦИПАЛЬНОГО СЛУЖАЩЕГО</w:t>
      </w:r>
    </w:p>
    <w:p w:rsidR="0049346C" w:rsidRPr="0049346C" w:rsidRDefault="0049346C" w:rsidP="0049346C">
      <w:pPr>
        <w:widowControl w:val="0"/>
        <w:autoSpaceDE w:val="0"/>
        <w:autoSpaceDN w:val="0"/>
        <w:adjustRightInd w:val="0"/>
        <w:ind w:firstLine="709"/>
        <w:jc w:val="center"/>
        <w:rPr>
          <w:sz w:val="28"/>
          <w:szCs w:val="28"/>
          <w:highlight w:val="yellow"/>
        </w:rPr>
      </w:pPr>
    </w:p>
    <w:p w:rsidR="007A54E8" w:rsidRPr="00D4017F" w:rsidRDefault="007A54E8" w:rsidP="007A54E8">
      <w:pPr>
        <w:pStyle w:val="a4"/>
        <w:ind w:firstLine="709"/>
        <w:jc w:val="both"/>
        <w:rPr>
          <w:rFonts w:ascii="Times New Roman" w:hAnsi="Times New Roman"/>
          <w:sz w:val="28"/>
          <w:szCs w:val="28"/>
        </w:rPr>
      </w:pPr>
      <w:r w:rsidRPr="00D4017F">
        <w:rPr>
          <w:rFonts w:ascii="Times New Roman" w:hAnsi="Times New Roman"/>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7A54E8" w:rsidRPr="00D4017F" w:rsidRDefault="007A54E8" w:rsidP="007A54E8">
      <w:pPr>
        <w:pStyle w:val="a4"/>
        <w:ind w:firstLine="709"/>
        <w:jc w:val="both"/>
        <w:rPr>
          <w:rFonts w:ascii="Times New Roman" w:hAnsi="Times New Roman"/>
          <w:sz w:val="28"/>
          <w:szCs w:val="28"/>
        </w:rPr>
      </w:pPr>
      <w:r w:rsidRPr="00D4017F">
        <w:rPr>
          <w:rFonts w:ascii="Times New Roman" w:hAnsi="Times New Roman"/>
          <w:sz w:val="28"/>
          <w:szCs w:val="28"/>
        </w:rPr>
        <w:t>1) нарушение срока регистрации запроса заявителя о предоставлении муниципальной услуги, комплексного запроса;</w:t>
      </w:r>
    </w:p>
    <w:p w:rsidR="007A54E8" w:rsidRPr="007A3468" w:rsidRDefault="007A54E8" w:rsidP="007A54E8">
      <w:pPr>
        <w:pStyle w:val="a4"/>
        <w:ind w:firstLine="709"/>
        <w:jc w:val="both"/>
        <w:rPr>
          <w:rFonts w:ascii="Times New Roman" w:hAnsi="Times New Roman"/>
          <w:sz w:val="28"/>
          <w:szCs w:val="28"/>
        </w:rPr>
      </w:pPr>
      <w:r w:rsidRPr="00D4017F">
        <w:rPr>
          <w:rFonts w:ascii="Times New Roman" w:hAnsi="Times New Roman"/>
          <w:sz w:val="28"/>
          <w:szCs w:val="28"/>
        </w:rPr>
        <w:t>2) нарушение срока предоставления муницип</w:t>
      </w:r>
      <w:r w:rsidRPr="007A3468">
        <w:rPr>
          <w:rFonts w:ascii="Times New Roman" w:hAnsi="Times New Roman"/>
          <w:sz w:val="28"/>
          <w:szCs w:val="28"/>
        </w:rPr>
        <w:t xml:space="preserve">альной услуги. </w:t>
      </w:r>
      <w:proofErr w:type="gramStart"/>
      <w:r w:rsidRPr="007A3468">
        <w:rPr>
          <w:rFonts w:ascii="Times New Roman" w:eastAsia="Calibri"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7A3468">
        <w:rPr>
          <w:rFonts w:ascii="Times New Roman" w:eastAsia="Calibri" w:hAnsi="Times New Roman"/>
          <w:color w:val="000000" w:themeColor="text1"/>
          <w:sz w:val="28"/>
          <w:szCs w:val="28"/>
        </w:rPr>
        <w:t xml:space="preserve">частью 1.3 статьи 16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w:t>
      </w:r>
      <w:r w:rsidRPr="007A3468">
        <w:rPr>
          <w:rFonts w:ascii="Times New Roman" w:hAnsi="Times New Roman"/>
          <w:sz w:val="28"/>
          <w:szCs w:val="28"/>
        </w:rPr>
        <w:t>;</w:t>
      </w:r>
      <w:proofErr w:type="gramEnd"/>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A54E8" w:rsidRPr="007A3468" w:rsidRDefault="007A54E8" w:rsidP="007A54E8">
      <w:pPr>
        <w:pStyle w:val="a4"/>
        <w:ind w:firstLine="709"/>
        <w:jc w:val="both"/>
        <w:rPr>
          <w:rFonts w:ascii="Times New Roman" w:hAnsi="Times New Roman"/>
          <w:sz w:val="28"/>
          <w:szCs w:val="28"/>
        </w:rPr>
      </w:pPr>
      <w:proofErr w:type="gramStart"/>
      <w:r w:rsidRPr="007A3468">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7A3468">
        <w:rPr>
          <w:rFonts w:ascii="Times New Roman" w:eastAsia="Calibri" w:hAnsi="Times New Roman"/>
          <w:sz w:val="28"/>
          <w:szCs w:val="28"/>
        </w:rPr>
        <w:t xml:space="preserve">законами и иными </w:t>
      </w:r>
      <w:r w:rsidRPr="007A3468">
        <w:rPr>
          <w:rFonts w:ascii="Times New Roman" w:hAnsi="Times New Roman"/>
          <w:sz w:val="28"/>
          <w:szCs w:val="28"/>
        </w:rPr>
        <w:t>нормативными правовыми актами субъектов Российской Федерации, муниципальными правовыми актами.</w:t>
      </w:r>
      <w:proofErr w:type="gramEnd"/>
      <w:r>
        <w:rPr>
          <w:rFonts w:ascii="Times New Roman" w:hAnsi="Times New Roman"/>
          <w:sz w:val="28"/>
          <w:szCs w:val="28"/>
        </w:rPr>
        <w:t xml:space="preserve"> </w:t>
      </w:r>
      <w:proofErr w:type="gramStart"/>
      <w:r w:rsidRPr="007A3468">
        <w:rPr>
          <w:rFonts w:ascii="Times New Roman" w:eastAsia="Calibri"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w:t>
      </w:r>
      <w:r w:rsidRPr="007A3468">
        <w:rPr>
          <w:rFonts w:ascii="Times New Roman" w:eastAsia="Calibri" w:hAnsi="Times New Roman"/>
          <w:color w:val="000000" w:themeColor="text1"/>
          <w:sz w:val="28"/>
          <w:szCs w:val="28"/>
        </w:rPr>
        <w:t xml:space="preserve">определенном частью 1.3 статьи 16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w:t>
      </w:r>
      <w:r w:rsidRPr="007A3468">
        <w:rPr>
          <w:rFonts w:ascii="Times New Roman" w:hAnsi="Times New Roman"/>
          <w:sz w:val="28"/>
          <w:szCs w:val="28"/>
        </w:rPr>
        <w:t>;</w:t>
      </w:r>
      <w:proofErr w:type="gramEnd"/>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A54E8" w:rsidRPr="007A3468" w:rsidRDefault="007A54E8" w:rsidP="007A54E8">
      <w:pPr>
        <w:pStyle w:val="a4"/>
        <w:ind w:firstLine="709"/>
        <w:jc w:val="both"/>
        <w:rPr>
          <w:rFonts w:ascii="Times New Roman" w:eastAsia="Calibri" w:hAnsi="Times New Roman"/>
          <w:sz w:val="28"/>
          <w:szCs w:val="28"/>
        </w:rPr>
      </w:pPr>
      <w:proofErr w:type="gramStart"/>
      <w:r w:rsidRPr="007A3468">
        <w:rPr>
          <w:rFonts w:ascii="Times New Roman" w:hAnsi="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w:t>
      </w:r>
      <w:r w:rsidRPr="007A3468">
        <w:rPr>
          <w:rFonts w:ascii="Times New Roman" w:eastAsia="Calibri" w:hAnsi="Times New Roman"/>
          <w:sz w:val="28"/>
          <w:szCs w:val="28"/>
        </w:rPr>
        <w:t xml:space="preserve">многофункционального центра, работника многофункционального центра, организаций, предусмотренных </w:t>
      </w:r>
      <w:r w:rsidRPr="007A3468">
        <w:rPr>
          <w:rFonts w:ascii="Times New Roman" w:eastAsia="Calibri" w:hAnsi="Times New Roman"/>
          <w:color w:val="000000" w:themeColor="text1"/>
          <w:sz w:val="28"/>
          <w:szCs w:val="28"/>
        </w:rPr>
        <w:t xml:space="preserve">частью 1.1 статьи 16 </w:t>
      </w:r>
      <w:r w:rsidRPr="007A3468">
        <w:rPr>
          <w:rFonts w:ascii="Times New Roman" w:eastAsia="Calibri" w:hAnsi="Times New Roman"/>
          <w:sz w:val="28"/>
          <w:szCs w:val="28"/>
        </w:rPr>
        <w:t xml:space="preserve">Федерального закона Федерального закона от 27.07.2010 № 210-ФЗ «Об организации предоставления государственных и муниципальных услуг», или их работников </w:t>
      </w:r>
      <w:r w:rsidRPr="007A3468">
        <w:rPr>
          <w:rFonts w:ascii="Times New Roman" w:hAnsi="Times New Roman"/>
          <w:sz w:val="28"/>
          <w:szCs w:val="28"/>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7A3468">
        <w:rPr>
          <w:rFonts w:ascii="Times New Roman" w:hAnsi="Times New Roman"/>
          <w:sz w:val="28"/>
          <w:szCs w:val="28"/>
        </w:rPr>
        <w:t xml:space="preserve"> исправлений. </w:t>
      </w:r>
      <w:proofErr w:type="gramStart"/>
      <w:r w:rsidRPr="007A3468">
        <w:rPr>
          <w:rFonts w:ascii="Times New Roman" w:eastAsia="Calibri"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7A3468">
        <w:rPr>
          <w:rFonts w:ascii="Times New Roman" w:eastAsia="Calibri" w:hAnsi="Times New Roman"/>
          <w:color w:val="000000" w:themeColor="text1"/>
          <w:sz w:val="28"/>
          <w:szCs w:val="28"/>
        </w:rPr>
        <w:t xml:space="preserve">частью 1.3 статьи 16 Федерального </w:t>
      </w:r>
      <w:r w:rsidRPr="007A3468">
        <w:rPr>
          <w:rFonts w:ascii="Times New Roman" w:eastAsia="Calibri" w:hAnsi="Times New Roman"/>
          <w:sz w:val="28"/>
          <w:szCs w:val="28"/>
        </w:rPr>
        <w:t>закона от 27.07.2010 № 210-ФЗ «Об организации предоставления государственных и муниципальных услуг».</w:t>
      </w:r>
      <w:proofErr w:type="gramEnd"/>
    </w:p>
    <w:p w:rsidR="007A54E8" w:rsidRPr="007A3468" w:rsidRDefault="007A54E8" w:rsidP="007A54E8">
      <w:pPr>
        <w:pStyle w:val="a4"/>
        <w:ind w:firstLine="709"/>
        <w:jc w:val="both"/>
        <w:rPr>
          <w:rFonts w:ascii="Times New Roman" w:eastAsia="Calibri" w:hAnsi="Times New Roman"/>
          <w:sz w:val="28"/>
          <w:szCs w:val="28"/>
        </w:rPr>
      </w:pPr>
      <w:r w:rsidRPr="007A3468">
        <w:rPr>
          <w:rFonts w:ascii="Times New Roman" w:eastAsia="Calibri" w:hAnsi="Times New Roman"/>
          <w:sz w:val="28"/>
          <w:szCs w:val="28"/>
        </w:rPr>
        <w:t>8) нарушение срока или порядка выдачи документов по результатам предоставления муниципальной услуги;</w:t>
      </w:r>
    </w:p>
    <w:p w:rsidR="007A54E8" w:rsidRPr="007A3468" w:rsidRDefault="007A54E8" w:rsidP="007A54E8">
      <w:pPr>
        <w:pStyle w:val="a4"/>
        <w:ind w:firstLine="709"/>
        <w:jc w:val="both"/>
        <w:rPr>
          <w:rFonts w:ascii="Times New Roman" w:eastAsia="Calibri" w:hAnsi="Times New Roman"/>
          <w:sz w:val="28"/>
          <w:szCs w:val="28"/>
        </w:rPr>
      </w:pPr>
      <w:r w:rsidRPr="007A3468">
        <w:rPr>
          <w:rFonts w:ascii="Times New Roman" w:eastAsia="Calibri"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w:t>
      </w:r>
      <w:proofErr w:type="spellStart"/>
      <w:r w:rsidRPr="007A3468">
        <w:rPr>
          <w:rFonts w:ascii="Times New Roman" w:eastAsia="Calibri" w:hAnsi="Times New Roman"/>
          <w:sz w:val="28"/>
          <w:szCs w:val="28"/>
        </w:rPr>
        <w:t>актами</w:t>
      </w:r>
      <w:proofErr w:type="gramStart"/>
      <w:r w:rsidRPr="007A3468">
        <w:rPr>
          <w:rFonts w:ascii="Times New Roman" w:eastAsia="Calibri" w:hAnsi="Times New Roman"/>
          <w:sz w:val="28"/>
          <w:szCs w:val="28"/>
        </w:rPr>
        <w:t>.В</w:t>
      </w:r>
      <w:proofErr w:type="spellEnd"/>
      <w:proofErr w:type="gramEnd"/>
      <w:r w:rsidRPr="007A3468">
        <w:rPr>
          <w:rFonts w:ascii="Times New Roman" w:eastAsia="Calibri" w:hAnsi="Times New Roman"/>
          <w:sz w:val="28"/>
          <w:szCs w:val="28"/>
        </w:rPr>
        <w:t xml:space="preserve">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7A3468">
        <w:rPr>
          <w:rFonts w:ascii="Times New Roman" w:eastAsia="Calibri" w:hAnsi="Times New Roman"/>
          <w:color w:val="000000" w:themeColor="text1"/>
          <w:sz w:val="28"/>
          <w:szCs w:val="28"/>
        </w:rPr>
        <w:t xml:space="preserve">частью 1.3 статьи 16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w:t>
      </w:r>
    </w:p>
    <w:p w:rsidR="007A54E8" w:rsidRPr="007A3468" w:rsidRDefault="007A54E8" w:rsidP="007A54E8">
      <w:pPr>
        <w:pStyle w:val="a4"/>
        <w:ind w:firstLine="709"/>
        <w:jc w:val="both"/>
        <w:rPr>
          <w:rFonts w:ascii="Times New Roman" w:eastAsia="Calibri" w:hAnsi="Times New Roman"/>
          <w:sz w:val="28"/>
          <w:szCs w:val="28"/>
        </w:rPr>
      </w:pPr>
      <w:proofErr w:type="gramStart"/>
      <w:r w:rsidRPr="007A3468">
        <w:rPr>
          <w:rFonts w:ascii="Times New Roman" w:eastAsia="Calibri"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7A3468">
        <w:rPr>
          <w:rFonts w:ascii="Times New Roman" w:eastAsia="Calibri" w:hAnsi="Times New Roman"/>
          <w:color w:val="000000" w:themeColor="text1"/>
          <w:sz w:val="28"/>
          <w:szCs w:val="28"/>
        </w:rPr>
        <w:t xml:space="preserve">пунктом 4 части 1 статьи 7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w:t>
      </w:r>
      <w:proofErr w:type="gramEnd"/>
      <w:r w:rsidRPr="007A3468">
        <w:rPr>
          <w:rFonts w:ascii="Times New Roman" w:eastAsia="Calibri" w:hAnsi="Times New Roman"/>
          <w:sz w:val="28"/>
          <w:szCs w:val="28"/>
        </w:rPr>
        <w:t xml:space="preserve"> </w:t>
      </w:r>
      <w:proofErr w:type="gramStart"/>
      <w:r w:rsidRPr="007A3468">
        <w:rPr>
          <w:rFonts w:ascii="Times New Roman" w:eastAsia="Calibri"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7A3468">
        <w:rPr>
          <w:rFonts w:ascii="Times New Roman" w:eastAsia="Calibri" w:hAnsi="Times New Roman"/>
          <w:sz w:val="28"/>
          <w:szCs w:val="28"/>
        </w:rPr>
        <w:lastRenderedPageBreak/>
        <w:t xml:space="preserve">обжалуются, возложена функция по предоставлению соответствующих муниципальных услуг в полном объеме в порядке, определенном </w:t>
      </w:r>
      <w:r w:rsidRPr="007A3468">
        <w:rPr>
          <w:rFonts w:ascii="Times New Roman" w:eastAsia="Calibri" w:hAnsi="Times New Roman"/>
          <w:color w:val="000000" w:themeColor="text1"/>
          <w:sz w:val="28"/>
          <w:szCs w:val="28"/>
        </w:rPr>
        <w:t xml:space="preserve">частью 1.3 статьи 16 </w:t>
      </w:r>
      <w:r w:rsidRPr="007A3468">
        <w:rPr>
          <w:rFonts w:ascii="Times New Roman" w:eastAsia="Calibri" w:hAnsi="Times New Roman"/>
          <w:sz w:val="28"/>
          <w:szCs w:val="28"/>
        </w:rPr>
        <w:t xml:space="preserve">Федерального закона от 27.07.2010 № 210-ФЗ «Об организации предоставления государственных и муниципальных услуг». </w:t>
      </w:r>
      <w:proofErr w:type="gramEnd"/>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5.2. Обращения подлежат обязательному рассмотрению. Рассмотрение обращений осуществляется бесплатно.</w:t>
      </w:r>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 xml:space="preserve">5.3. </w:t>
      </w:r>
      <w:proofErr w:type="gramStart"/>
      <w:r w:rsidRPr="007A3468">
        <w:rPr>
          <w:rFonts w:ascii="Times New Roman" w:hAnsi="Times New Roman"/>
          <w:sz w:val="28"/>
          <w:szCs w:val="28"/>
        </w:rPr>
        <w:t>Жалоба подается в письменной форме на бумажном носителе, в электронной форме в орган, предоставляющий муниципальную услугу</w:t>
      </w:r>
      <w:r w:rsidRPr="007A3468">
        <w:rPr>
          <w:rFonts w:ascii="Times New Roman" w:eastAsia="Calibri" w:hAnsi="Times New Roman"/>
          <w:sz w:val="28"/>
          <w:szCs w:val="28"/>
        </w:rPr>
        <w:t xml:space="preserve">,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r w:rsidRPr="007A3468">
        <w:rPr>
          <w:rFonts w:ascii="Times New Roman" w:eastAsia="Calibri" w:hAnsi="Times New Roman"/>
          <w:color w:val="000000" w:themeColor="text1"/>
          <w:sz w:val="28"/>
          <w:szCs w:val="28"/>
        </w:rPr>
        <w:t xml:space="preserve">частью 1.1 статьи 16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w:t>
      </w:r>
      <w:r w:rsidRPr="007A3468">
        <w:rPr>
          <w:rFonts w:ascii="Times New Roman" w:hAnsi="Times New Roman"/>
          <w:sz w:val="28"/>
          <w:szCs w:val="28"/>
        </w:rPr>
        <w:t>.</w:t>
      </w:r>
      <w:proofErr w:type="gramEnd"/>
      <w:r w:rsidRPr="007A3468">
        <w:rPr>
          <w:rFonts w:ascii="Times New Roman" w:hAnsi="Times New Roman"/>
          <w:sz w:val="28"/>
          <w:szCs w:val="28"/>
        </w:rPr>
        <w:t xml:space="preserve"> Жалобы на решения </w:t>
      </w:r>
      <w:r w:rsidRPr="007A3468">
        <w:rPr>
          <w:rFonts w:ascii="Times New Roman" w:eastAsia="Calibri" w:hAnsi="Times New Roman"/>
          <w:sz w:val="28"/>
          <w:szCs w:val="28"/>
        </w:rPr>
        <w:t>и действия (бездействие) руководителя</w:t>
      </w:r>
      <w:r w:rsidRPr="007A3468">
        <w:rPr>
          <w:rFonts w:ascii="Times New Roman" w:hAnsi="Times New Roman"/>
          <w:sz w:val="28"/>
          <w:szCs w:val="28"/>
        </w:rPr>
        <w:t xml:space="preserve">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r w:rsidRPr="007A3468">
        <w:rPr>
          <w:rFonts w:ascii="Times New Roman" w:eastAsia="Calibri" w:hAnsi="Times New Roman"/>
          <w:sz w:val="28"/>
          <w:szCs w:val="28"/>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r w:rsidRPr="007A3468">
        <w:rPr>
          <w:rFonts w:ascii="Times New Roman" w:eastAsia="Calibri" w:hAnsi="Times New Roman"/>
          <w:color w:val="000000" w:themeColor="text1"/>
          <w:sz w:val="28"/>
          <w:szCs w:val="28"/>
        </w:rPr>
        <w:t xml:space="preserve">частью 1.1 статьи 16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5.4.</w:t>
      </w:r>
      <w:r w:rsidRPr="007A3468">
        <w:rPr>
          <w:rFonts w:ascii="Times New Roman" w:hAnsi="Times New Roman"/>
          <w:iCs/>
          <w:sz w:val="28"/>
          <w:szCs w:val="28"/>
        </w:rPr>
        <w:t xml:space="preserve">Жалоба </w:t>
      </w:r>
      <w:r w:rsidRPr="007A3468">
        <w:rPr>
          <w:rFonts w:ascii="Times New Roman" w:eastAsia="Calibri" w:hAnsi="Times New Roman"/>
          <w:sz w:val="28"/>
          <w:szCs w:val="28"/>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7A3468">
        <w:rPr>
          <w:rFonts w:ascii="Times New Roman" w:hAnsi="Times New Roman"/>
          <w:iCs/>
          <w:sz w:val="28"/>
          <w:szCs w:val="28"/>
        </w:rPr>
        <w:t xml:space="preserve">может быть направлена по почте, с использованием информационно-телекоммуникационной сети Интернет, официального сайта </w:t>
      </w:r>
      <w:r w:rsidRPr="007A3468">
        <w:rPr>
          <w:rFonts w:ascii="Times New Roman" w:hAnsi="Times New Roman"/>
          <w:sz w:val="28"/>
          <w:szCs w:val="28"/>
        </w:rPr>
        <w:t>органа, предоставляющего муниципальную услугу</w:t>
      </w:r>
      <w:r w:rsidRPr="007A3468">
        <w:rPr>
          <w:rFonts w:ascii="Times New Roman" w:hAnsi="Times New Roman"/>
          <w:iCs/>
          <w:sz w:val="28"/>
          <w:szCs w:val="28"/>
        </w:rPr>
        <w:t xml:space="preserve">, а также может быть принята при личном приеме заявителя. </w:t>
      </w:r>
      <w:r w:rsidRPr="007A3468">
        <w:rPr>
          <w:rFonts w:ascii="Times New Roman" w:eastAsia="Calibri" w:hAnsi="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7A3468">
        <w:rPr>
          <w:rFonts w:ascii="Times New Roman" w:eastAsia="Calibri" w:hAnsi="Times New Roman"/>
          <w:sz w:val="28"/>
          <w:szCs w:val="28"/>
        </w:rPr>
        <w:t xml:space="preserve">Жалоба на решения и действия (бездействие) организаций, предусмотренных </w:t>
      </w:r>
      <w:r w:rsidRPr="007A3468">
        <w:rPr>
          <w:rFonts w:ascii="Times New Roman" w:eastAsia="Calibri" w:hAnsi="Times New Roman"/>
          <w:color w:val="000000" w:themeColor="text1"/>
          <w:sz w:val="28"/>
          <w:szCs w:val="28"/>
        </w:rPr>
        <w:t xml:space="preserve">частью 1.1 статьи 16 Федерального </w:t>
      </w:r>
      <w:r w:rsidRPr="007A3468">
        <w:rPr>
          <w:rFonts w:ascii="Times New Roman" w:eastAsia="Calibri" w:hAnsi="Times New Roman"/>
          <w:sz w:val="28"/>
          <w:szCs w:val="28"/>
        </w:rPr>
        <w:t xml:space="preserve">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w:t>
      </w:r>
      <w:r w:rsidRPr="007A3468">
        <w:rPr>
          <w:rFonts w:ascii="Times New Roman" w:eastAsia="Calibri" w:hAnsi="Times New Roman"/>
          <w:sz w:val="28"/>
          <w:szCs w:val="28"/>
        </w:rPr>
        <w:lastRenderedPageBreak/>
        <w:t>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7A3468">
        <w:rPr>
          <w:rFonts w:ascii="Times New Roman" w:eastAsia="Calibri" w:hAnsi="Times New Roman"/>
          <w:sz w:val="28"/>
          <w:szCs w:val="28"/>
        </w:rPr>
        <w:t xml:space="preserve"> при личном приеме заявителя.</w:t>
      </w:r>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5.5. Жалоба должна содержать:</w:t>
      </w:r>
    </w:p>
    <w:p w:rsidR="007A54E8" w:rsidRPr="007A3468" w:rsidRDefault="007A54E8" w:rsidP="007A54E8">
      <w:pPr>
        <w:autoSpaceDE w:val="0"/>
        <w:autoSpaceDN w:val="0"/>
        <w:adjustRightInd w:val="0"/>
        <w:ind w:firstLine="709"/>
        <w:jc w:val="both"/>
        <w:rPr>
          <w:sz w:val="28"/>
          <w:szCs w:val="28"/>
        </w:rPr>
      </w:pPr>
      <w:proofErr w:type="gramStart"/>
      <w:r w:rsidRPr="007A3468">
        <w:rPr>
          <w:sz w:val="28"/>
          <w:szCs w:val="28"/>
        </w:rPr>
        <w:t xml:space="preserve">1) наименование органа,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1" w:history="1">
        <w:r w:rsidRPr="007A3468">
          <w:rPr>
            <w:sz w:val="28"/>
            <w:szCs w:val="28"/>
          </w:rPr>
          <w:t>частью 1.1 статьи 16</w:t>
        </w:r>
      </w:hyperlink>
      <w:r w:rsidRPr="007A3468">
        <w:rPr>
          <w:sz w:val="28"/>
          <w:szCs w:val="28"/>
        </w:rPr>
        <w:t>Федерального закона 27.07.2010 № 210-ФЗ «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7A54E8" w:rsidRPr="007A3468" w:rsidRDefault="007A54E8" w:rsidP="007A54E8">
      <w:pPr>
        <w:pStyle w:val="a4"/>
        <w:ind w:firstLine="709"/>
        <w:jc w:val="both"/>
        <w:rPr>
          <w:rFonts w:ascii="Times New Roman" w:hAnsi="Times New Roman"/>
          <w:sz w:val="28"/>
          <w:szCs w:val="28"/>
        </w:rPr>
      </w:pPr>
      <w:proofErr w:type="gramStart"/>
      <w:r w:rsidRPr="007A3468">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7A3468">
        <w:rPr>
          <w:rFonts w:ascii="Times New Roman" w:eastAsia="Calibri" w:hAnsi="Times New Roman"/>
          <w:sz w:val="28"/>
          <w:szCs w:val="28"/>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7A3468">
        <w:rPr>
          <w:rFonts w:ascii="Times New Roman" w:hAnsi="Times New Roman"/>
          <w:sz w:val="28"/>
          <w:szCs w:val="28"/>
        </w:rPr>
        <w:t>;</w:t>
      </w:r>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7A3468">
        <w:rPr>
          <w:rFonts w:ascii="Times New Roman" w:eastAsia="Calibri" w:hAnsi="Times New Roman"/>
          <w:sz w:val="28"/>
          <w:szCs w:val="28"/>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7A3468">
        <w:rPr>
          <w:rFonts w:ascii="Times New Roman" w:hAnsi="Times New Roman"/>
          <w:sz w:val="28"/>
          <w:szCs w:val="28"/>
        </w:rPr>
        <w:t>. Заявителем могут быть представлены документы (при наличии), подтверждающие доводы заявителя, либо их копии.</w:t>
      </w:r>
    </w:p>
    <w:p w:rsidR="007A54E8" w:rsidRPr="007A3468" w:rsidRDefault="007A54E8" w:rsidP="007A54E8">
      <w:pPr>
        <w:pStyle w:val="a4"/>
        <w:ind w:firstLine="709"/>
        <w:jc w:val="both"/>
        <w:rPr>
          <w:rFonts w:ascii="Times New Roman" w:eastAsia="Calibri" w:hAnsi="Times New Roman"/>
          <w:sz w:val="28"/>
          <w:szCs w:val="28"/>
        </w:rPr>
      </w:pPr>
      <w:r w:rsidRPr="007A3468">
        <w:rPr>
          <w:rFonts w:ascii="Times New Roman" w:hAnsi="Times New Roman"/>
          <w:sz w:val="28"/>
          <w:szCs w:val="28"/>
        </w:rPr>
        <w:t xml:space="preserve">5.6. </w:t>
      </w:r>
      <w:proofErr w:type="gramStart"/>
      <w:r w:rsidRPr="007A3468">
        <w:rPr>
          <w:rFonts w:ascii="Times New Roman" w:eastAsia="Calibri" w:hAnsi="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7A3468">
        <w:rPr>
          <w:rFonts w:ascii="Times New Roman" w:eastAsia="Calibri" w:hAnsi="Times New Roman"/>
          <w:sz w:val="28"/>
          <w:szCs w:val="28"/>
        </w:rPr>
        <w:t xml:space="preserve">,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w:t>
      </w:r>
      <w:r w:rsidRPr="007A3468">
        <w:rPr>
          <w:rFonts w:ascii="Times New Roman" w:eastAsia="Calibri" w:hAnsi="Times New Roman"/>
          <w:sz w:val="28"/>
          <w:szCs w:val="28"/>
        </w:rPr>
        <w:lastRenderedPageBreak/>
        <w:t>нарушения установленного срока таких исправлений - в течение пяти рабочих дней со дня ее регистрации.</w:t>
      </w:r>
    </w:p>
    <w:p w:rsidR="007A54E8" w:rsidRPr="007A3468" w:rsidRDefault="007A54E8" w:rsidP="007A54E8">
      <w:pPr>
        <w:pStyle w:val="a4"/>
        <w:ind w:firstLine="709"/>
        <w:rPr>
          <w:rFonts w:ascii="Times New Roman" w:hAnsi="Times New Roman"/>
          <w:sz w:val="28"/>
          <w:szCs w:val="28"/>
        </w:rPr>
      </w:pPr>
      <w:r w:rsidRPr="007A3468">
        <w:rPr>
          <w:rFonts w:ascii="Times New Roman" w:hAnsi="Times New Roman"/>
          <w:sz w:val="28"/>
          <w:szCs w:val="28"/>
        </w:rPr>
        <w:t>5.7. По результатам рассмотрения жалобы принимается одно из следующих решений:</w:t>
      </w:r>
    </w:p>
    <w:p w:rsidR="007A54E8" w:rsidRPr="007A3468" w:rsidRDefault="007A54E8" w:rsidP="007A54E8">
      <w:pPr>
        <w:pStyle w:val="a4"/>
        <w:ind w:firstLine="709"/>
        <w:jc w:val="both"/>
        <w:rPr>
          <w:rFonts w:ascii="Times New Roman" w:hAnsi="Times New Roman"/>
          <w:sz w:val="28"/>
          <w:szCs w:val="28"/>
        </w:rPr>
      </w:pPr>
      <w:proofErr w:type="gramStart"/>
      <w:r w:rsidRPr="007A3468">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2) в удовлетворении жалобы отказывается.</w:t>
      </w:r>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5.8. Не позднее дня, следующего за днем принятия решения, указанного в пункте 5.7 настоящего раздела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54E8" w:rsidRPr="007A3468" w:rsidRDefault="007A54E8" w:rsidP="007A54E8">
      <w:pPr>
        <w:pStyle w:val="a4"/>
        <w:ind w:firstLine="709"/>
        <w:jc w:val="both"/>
        <w:rPr>
          <w:rFonts w:ascii="Times New Roman" w:eastAsia="Calibri" w:hAnsi="Times New Roman"/>
          <w:sz w:val="28"/>
          <w:szCs w:val="28"/>
        </w:rPr>
      </w:pPr>
      <w:proofErr w:type="gramStart"/>
      <w:r w:rsidRPr="007A3468">
        <w:rPr>
          <w:rFonts w:ascii="Times New Roman" w:hAnsi="Times New Roman"/>
          <w:sz w:val="28"/>
          <w:szCs w:val="28"/>
        </w:rPr>
        <w:t>5.9.</w:t>
      </w:r>
      <w:r w:rsidRPr="007A3468">
        <w:rPr>
          <w:rFonts w:ascii="Times New Roman" w:eastAsia="Calibri" w:hAnsi="Times New Roman"/>
          <w:sz w:val="28"/>
          <w:szCs w:val="28"/>
        </w:rPr>
        <w:t xml:space="preserve">В случае признания жалобы подлежащей удовлетворению в ответе заявителю, указанном в </w:t>
      </w:r>
      <w:r w:rsidRPr="007A3468">
        <w:rPr>
          <w:rFonts w:ascii="Times New Roman" w:hAnsi="Times New Roman"/>
          <w:sz w:val="28"/>
          <w:szCs w:val="28"/>
        </w:rPr>
        <w:t>пункте 5.8 настоящего Административного регламента</w:t>
      </w:r>
      <w:r w:rsidRPr="007A3468">
        <w:rPr>
          <w:rFonts w:ascii="Times New Roman" w:eastAsia="Calibri" w:hAnsi="Times New Roman"/>
          <w:sz w:val="28"/>
          <w:szCs w:val="28"/>
        </w:rP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w:t>
      </w:r>
      <w:proofErr w:type="gramEnd"/>
      <w:r w:rsidRPr="007A3468">
        <w:rPr>
          <w:rFonts w:ascii="Times New Roman" w:eastAsia="Calibri" w:hAnsi="Times New Roman"/>
          <w:sz w:val="28"/>
          <w:szCs w:val="28"/>
        </w:rPr>
        <w:t xml:space="preserve"> оказании муниципальной услуги, а также приносятся извинения за доставленные </w:t>
      </w:r>
      <w:proofErr w:type="gramStart"/>
      <w:r w:rsidRPr="007A3468">
        <w:rPr>
          <w:rFonts w:ascii="Times New Roman" w:eastAsia="Calibri" w:hAnsi="Times New Roman"/>
          <w:sz w:val="28"/>
          <w:szCs w:val="28"/>
        </w:rPr>
        <w:t>неудобства</w:t>
      </w:r>
      <w:proofErr w:type="gramEnd"/>
      <w:r w:rsidRPr="007A3468">
        <w:rPr>
          <w:rFonts w:ascii="Times New Roman" w:eastAsia="Calibri"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A54E8" w:rsidRPr="007A3468" w:rsidRDefault="007A54E8" w:rsidP="007A54E8">
      <w:pPr>
        <w:pStyle w:val="a4"/>
        <w:ind w:firstLine="709"/>
        <w:jc w:val="both"/>
        <w:rPr>
          <w:rFonts w:ascii="Times New Roman" w:hAnsi="Times New Roman"/>
          <w:sz w:val="28"/>
          <w:szCs w:val="28"/>
        </w:rPr>
      </w:pPr>
      <w:r w:rsidRPr="007A3468">
        <w:rPr>
          <w:rFonts w:ascii="Times New Roman" w:hAnsi="Times New Roman"/>
          <w:sz w:val="28"/>
          <w:szCs w:val="28"/>
        </w:rPr>
        <w:t xml:space="preserve">5.11. В случае установления в ходе или по результатам </w:t>
      </w:r>
      <w:proofErr w:type="gramStart"/>
      <w:r w:rsidRPr="007A3468">
        <w:rPr>
          <w:rFonts w:ascii="Times New Roman" w:hAnsi="Times New Roman"/>
          <w:sz w:val="28"/>
          <w:szCs w:val="28"/>
        </w:rPr>
        <w:t>рассмотрения жалобы признаков состава административного правонарушения</w:t>
      </w:r>
      <w:proofErr w:type="gramEnd"/>
      <w:r w:rsidRPr="007A3468">
        <w:rPr>
          <w:rFonts w:ascii="Times New Roman" w:hAnsi="Times New Roman"/>
          <w:sz w:val="28"/>
          <w:szCs w:val="28"/>
        </w:rPr>
        <w:t xml:space="preserve"> или преступления должностное лицо, работник, наделенные полномочиями по рассмотрению жалоб в соответствии с пунктом 3 настоящего раздела Административного регламента, незамедлительно направляют имеющиеся</w:t>
      </w:r>
      <w:r>
        <w:rPr>
          <w:rFonts w:ascii="Times New Roman" w:hAnsi="Times New Roman"/>
          <w:sz w:val="28"/>
          <w:szCs w:val="28"/>
        </w:rPr>
        <w:t xml:space="preserve"> материалы в органы прокуратуры</w:t>
      </w:r>
      <w:r w:rsidRPr="007A3468">
        <w:rPr>
          <w:rFonts w:ascii="Times New Roman" w:hAnsi="Times New Roman"/>
          <w:sz w:val="28"/>
          <w:szCs w:val="28"/>
        </w:rPr>
        <w:t>».</w:t>
      </w:r>
    </w:p>
    <w:p w:rsidR="0049346C" w:rsidRPr="0049346C" w:rsidRDefault="0049346C" w:rsidP="0049346C">
      <w:pPr>
        <w:widowControl w:val="0"/>
        <w:autoSpaceDE w:val="0"/>
        <w:autoSpaceDN w:val="0"/>
        <w:adjustRightInd w:val="0"/>
        <w:ind w:left="3828"/>
        <w:outlineLvl w:val="1"/>
        <w:rPr>
          <w:sz w:val="28"/>
          <w:szCs w:val="28"/>
        </w:rPr>
      </w:pPr>
    </w:p>
    <w:p w:rsidR="0049346C" w:rsidRPr="0049346C" w:rsidRDefault="0049346C" w:rsidP="0049346C">
      <w:pPr>
        <w:widowControl w:val="0"/>
        <w:autoSpaceDE w:val="0"/>
        <w:autoSpaceDN w:val="0"/>
        <w:adjustRightInd w:val="0"/>
        <w:ind w:left="3828"/>
        <w:outlineLvl w:val="1"/>
        <w:rPr>
          <w:sz w:val="28"/>
          <w:szCs w:val="28"/>
        </w:rPr>
      </w:pPr>
    </w:p>
    <w:p w:rsidR="0049346C" w:rsidRPr="0049346C" w:rsidRDefault="0049346C" w:rsidP="0049346C">
      <w:pPr>
        <w:widowControl w:val="0"/>
        <w:autoSpaceDE w:val="0"/>
        <w:autoSpaceDN w:val="0"/>
        <w:adjustRightInd w:val="0"/>
        <w:ind w:left="3828"/>
        <w:outlineLvl w:val="1"/>
        <w:rPr>
          <w:sz w:val="28"/>
          <w:szCs w:val="28"/>
        </w:rPr>
      </w:pPr>
    </w:p>
    <w:p w:rsidR="0049346C" w:rsidRPr="0049346C" w:rsidRDefault="0049346C" w:rsidP="0049346C">
      <w:pPr>
        <w:widowControl w:val="0"/>
        <w:autoSpaceDE w:val="0"/>
        <w:autoSpaceDN w:val="0"/>
        <w:adjustRightInd w:val="0"/>
        <w:ind w:left="3828"/>
        <w:outlineLvl w:val="1"/>
        <w:rPr>
          <w:sz w:val="28"/>
          <w:szCs w:val="28"/>
        </w:rPr>
      </w:pPr>
    </w:p>
    <w:p w:rsidR="0049346C" w:rsidRPr="0049346C" w:rsidRDefault="0049346C" w:rsidP="0049346C">
      <w:pPr>
        <w:widowControl w:val="0"/>
        <w:autoSpaceDE w:val="0"/>
        <w:autoSpaceDN w:val="0"/>
        <w:adjustRightInd w:val="0"/>
        <w:ind w:left="3828"/>
        <w:outlineLvl w:val="1"/>
        <w:rPr>
          <w:sz w:val="28"/>
          <w:szCs w:val="28"/>
        </w:rPr>
      </w:pPr>
    </w:p>
    <w:p w:rsidR="0049346C" w:rsidRPr="0049346C" w:rsidRDefault="0049346C" w:rsidP="0049346C">
      <w:pPr>
        <w:widowControl w:val="0"/>
        <w:autoSpaceDE w:val="0"/>
        <w:autoSpaceDN w:val="0"/>
        <w:adjustRightInd w:val="0"/>
        <w:ind w:left="3828"/>
        <w:outlineLvl w:val="1"/>
        <w:rPr>
          <w:sz w:val="28"/>
          <w:szCs w:val="28"/>
        </w:rPr>
      </w:pPr>
    </w:p>
    <w:p w:rsidR="0049346C" w:rsidRPr="0049346C" w:rsidRDefault="0049346C" w:rsidP="0049346C">
      <w:pPr>
        <w:widowControl w:val="0"/>
        <w:autoSpaceDE w:val="0"/>
        <w:autoSpaceDN w:val="0"/>
        <w:adjustRightInd w:val="0"/>
        <w:ind w:left="3828"/>
        <w:outlineLvl w:val="1"/>
        <w:rPr>
          <w:sz w:val="28"/>
          <w:szCs w:val="28"/>
        </w:rPr>
      </w:pPr>
      <w:r w:rsidRPr="0049346C">
        <w:rPr>
          <w:sz w:val="28"/>
          <w:szCs w:val="28"/>
        </w:rPr>
        <w:t>Приложение 1</w:t>
      </w:r>
    </w:p>
    <w:p w:rsidR="0049346C" w:rsidRPr="0049346C" w:rsidRDefault="0049346C" w:rsidP="0049346C">
      <w:pPr>
        <w:widowControl w:val="0"/>
        <w:autoSpaceDE w:val="0"/>
        <w:autoSpaceDN w:val="0"/>
        <w:adjustRightInd w:val="0"/>
        <w:ind w:left="3828"/>
        <w:rPr>
          <w:sz w:val="28"/>
          <w:szCs w:val="28"/>
        </w:rPr>
      </w:pPr>
      <w:r w:rsidRPr="0049346C">
        <w:rPr>
          <w:sz w:val="28"/>
          <w:szCs w:val="28"/>
        </w:rPr>
        <w:t>к Административному регламенту</w:t>
      </w:r>
    </w:p>
    <w:p w:rsidR="0049346C" w:rsidRPr="0049346C" w:rsidRDefault="0049346C" w:rsidP="0049346C">
      <w:pPr>
        <w:widowControl w:val="0"/>
        <w:autoSpaceDE w:val="0"/>
        <w:autoSpaceDN w:val="0"/>
        <w:adjustRightInd w:val="0"/>
        <w:ind w:left="3828"/>
        <w:rPr>
          <w:sz w:val="28"/>
          <w:szCs w:val="28"/>
        </w:rPr>
      </w:pPr>
      <w:r w:rsidRPr="0049346C">
        <w:rPr>
          <w:sz w:val="28"/>
          <w:szCs w:val="28"/>
        </w:rPr>
        <w:lastRenderedPageBreak/>
        <w:t xml:space="preserve">предоставления муниципальной услуги </w:t>
      </w:r>
    </w:p>
    <w:p w:rsidR="0049346C" w:rsidRPr="0049346C" w:rsidRDefault="0049346C" w:rsidP="0049346C">
      <w:pPr>
        <w:widowControl w:val="0"/>
        <w:autoSpaceDE w:val="0"/>
        <w:autoSpaceDN w:val="0"/>
        <w:adjustRightInd w:val="0"/>
        <w:ind w:left="3828"/>
        <w:rPr>
          <w:sz w:val="28"/>
          <w:szCs w:val="28"/>
        </w:rPr>
      </w:pPr>
      <w:r w:rsidRPr="0049346C">
        <w:rPr>
          <w:sz w:val="28"/>
          <w:szCs w:val="28"/>
        </w:rPr>
        <w:t xml:space="preserve">«Выдача выписки из </w:t>
      </w:r>
      <w:proofErr w:type="spellStart"/>
      <w:r w:rsidRPr="0049346C">
        <w:rPr>
          <w:sz w:val="28"/>
          <w:szCs w:val="28"/>
        </w:rPr>
        <w:t>похозяйственной</w:t>
      </w:r>
      <w:proofErr w:type="spellEnd"/>
      <w:r w:rsidRPr="0049346C">
        <w:rPr>
          <w:sz w:val="28"/>
          <w:szCs w:val="28"/>
        </w:rPr>
        <w:t xml:space="preserve"> книги»</w:t>
      </w:r>
    </w:p>
    <w:p w:rsidR="0049346C" w:rsidRPr="0049346C" w:rsidRDefault="0049346C" w:rsidP="0049346C">
      <w:pPr>
        <w:autoSpaceDE w:val="0"/>
        <w:autoSpaceDN w:val="0"/>
        <w:adjustRightInd w:val="0"/>
        <w:jc w:val="both"/>
        <w:outlineLvl w:val="1"/>
        <w:rPr>
          <w:sz w:val="28"/>
          <w:szCs w:val="28"/>
        </w:rPr>
      </w:pPr>
    </w:p>
    <w:p w:rsidR="0049346C" w:rsidRPr="0049346C" w:rsidRDefault="0049346C" w:rsidP="0049346C">
      <w:pPr>
        <w:autoSpaceDE w:val="0"/>
        <w:autoSpaceDN w:val="0"/>
        <w:adjustRightInd w:val="0"/>
        <w:ind w:left="3540" w:firstLine="4"/>
        <w:rPr>
          <w:sz w:val="28"/>
          <w:szCs w:val="28"/>
        </w:rPr>
      </w:pPr>
      <w:r w:rsidRPr="0049346C">
        <w:rPr>
          <w:sz w:val="28"/>
          <w:szCs w:val="28"/>
        </w:rPr>
        <w:t>Главе ______________________________</w:t>
      </w:r>
    </w:p>
    <w:p w:rsidR="0049346C" w:rsidRPr="0049346C" w:rsidRDefault="0049346C" w:rsidP="0049346C">
      <w:pPr>
        <w:autoSpaceDE w:val="0"/>
        <w:autoSpaceDN w:val="0"/>
        <w:adjustRightInd w:val="0"/>
        <w:ind w:left="3540" w:firstLine="4"/>
        <w:jc w:val="both"/>
        <w:rPr>
          <w:i/>
          <w:iCs/>
          <w:sz w:val="28"/>
          <w:szCs w:val="28"/>
        </w:rPr>
      </w:pPr>
      <w:proofErr w:type="gramStart"/>
      <w:r w:rsidRPr="0049346C">
        <w:rPr>
          <w:i/>
          <w:iCs/>
          <w:sz w:val="28"/>
          <w:szCs w:val="28"/>
        </w:rPr>
        <w:t>(наименование местной администрации</w:t>
      </w:r>
      <w:proofErr w:type="gramEnd"/>
    </w:p>
    <w:p w:rsidR="0049346C" w:rsidRPr="0049346C" w:rsidRDefault="0049346C" w:rsidP="0049346C">
      <w:pPr>
        <w:autoSpaceDE w:val="0"/>
        <w:autoSpaceDN w:val="0"/>
        <w:adjustRightInd w:val="0"/>
        <w:ind w:left="3540" w:firstLine="4"/>
        <w:jc w:val="both"/>
        <w:rPr>
          <w:i/>
          <w:iCs/>
          <w:sz w:val="28"/>
          <w:szCs w:val="28"/>
        </w:rPr>
      </w:pPr>
      <w:proofErr w:type="gramStart"/>
      <w:r w:rsidRPr="0049346C">
        <w:rPr>
          <w:i/>
          <w:iCs/>
          <w:sz w:val="28"/>
          <w:szCs w:val="28"/>
        </w:rPr>
        <w:t>(исполнительно-распорядительного органа</w:t>
      </w:r>
      <w:proofErr w:type="gramEnd"/>
    </w:p>
    <w:p w:rsidR="0049346C" w:rsidRPr="0049346C" w:rsidRDefault="0049346C" w:rsidP="0049346C">
      <w:pPr>
        <w:autoSpaceDE w:val="0"/>
        <w:autoSpaceDN w:val="0"/>
        <w:adjustRightInd w:val="0"/>
        <w:ind w:left="3540" w:firstLine="4"/>
        <w:jc w:val="both"/>
        <w:rPr>
          <w:i/>
          <w:iCs/>
          <w:sz w:val="28"/>
          <w:szCs w:val="28"/>
        </w:rPr>
      </w:pPr>
      <w:r w:rsidRPr="0049346C">
        <w:rPr>
          <w:i/>
          <w:iCs/>
          <w:sz w:val="28"/>
          <w:szCs w:val="28"/>
        </w:rPr>
        <w:t>муниципального образования)</w:t>
      </w:r>
    </w:p>
    <w:p w:rsidR="0049346C" w:rsidRPr="0049346C" w:rsidRDefault="0049346C" w:rsidP="0049346C">
      <w:pPr>
        <w:autoSpaceDE w:val="0"/>
        <w:autoSpaceDN w:val="0"/>
        <w:adjustRightInd w:val="0"/>
        <w:ind w:left="3540" w:firstLine="4"/>
        <w:jc w:val="both"/>
        <w:rPr>
          <w:sz w:val="28"/>
          <w:szCs w:val="28"/>
        </w:rPr>
      </w:pPr>
      <w:r w:rsidRPr="0049346C">
        <w:rPr>
          <w:sz w:val="28"/>
          <w:szCs w:val="28"/>
        </w:rPr>
        <w:t>от _______________________________________</w:t>
      </w:r>
    </w:p>
    <w:p w:rsidR="0049346C" w:rsidRPr="0049346C" w:rsidRDefault="0049346C" w:rsidP="0049346C">
      <w:pPr>
        <w:autoSpaceDE w:val="0"/>
        <w:autoSpaceDN w:val="0"/>
        <w:adjustRightInd w:val="0"/>
        <w:ind w:left="3540" w:firstLine="4"/>
        <w:jc w:val="both"/>
        <w:rPr>
          <w:i/>
          <w:sz w:val="28"/>
          <w:szCs w:val="28"/>
        </w:rPr>
      </w:pPr>
      <w:r w:rsidRPr="0049346C">
        <w:rPr>
          <w:sz w:val="28"/>
          <w:szCs w:val="28"/>
        </w:rPr>
        <w:t xml:space="preserve">                       </w:t>
      </w:r>
      <w:r w:rsidRPr="0049346C">
        <w:rPr>
          <w:i/>
          <w:sz w:val="28"/>
          <w:szCs w:val="28"/>
        </w:rPr>
        <w:t>ФИО</w:t>
      </w:r>
    </w:p>
    <w:p w:rsidR="0049346C" w:rsidRPr="0049346C" w:rsidRDefault="0049346C" w:rsidP="0049346C">
      <w:pPr>
        <w:autoSpaceDE w:val="0"/>
        <w:autoSpaceDN w:val="0"/>
        <w:adjustRightInd w:val="0"/>
        <w:ind w:left="3540" w:firstLine="4"/>
        <w:jc w:val="both"/>
        <w:rPr>
          <w:sz w:val="28"/>
          <w:szCs w:val="28"/>
        </w:rPr>
      </w:pPr>
      <w:r w:rsidRPr="0049346C">
        <w:rPr>
          <w:sz w:val="28"/>
          <w:szCs w:val="28"/>
        </w:rPr>
        <w:t>__________________________________________________________________________________</w:t>
      </w:r>
    </w:p>
    <w:p w:rsidR="0049346C" w:rsidRPr="0049346C" w:rsidRDefault="0049346C" w:rsidP="0049346C">
      <w:pPr>
        <w:autoSpaceDE w:val="0"/>
        <w:autoSpaceDN w:val="0"/>
        <w:adjustRightInd w:val="0"/>
        <w:ind w:left="3540" w:firstLine="4"/>
        <w:jc w:val="both"/>
        <w:rPr>
          <w:i/>
          <w:sz w:val="28"/>
          <w:szCs w:val="28"/>
        </w:rPr>
      </w:pPr>
      <w:r w:rsidRPr="0049346C">
        <w:rPr>
          <w:i/>
          <w:sz w:val="28"/>
          <w:szCs w:val="28"/>
        </w:rPr>
        <w:t xml:space="preserve">        паспортные данные (адрес регистрации)</w:t>
      </w:r>
    </w:p>
    <w:p w:rsidR="0049346C" w:rsidRPr="0049346C" w:rsidRDefault="0049346C" w:rsidP="0049346C">
      <w:pPr>
        <w:autoSpaceDE w:val="0"/>
        <w:autoSpaceDN w:val="0"/>
        <w:adjustRightInd w:val="0"/>
        <w:ind w:left="3540" w:firstLine="4"/>
        <w:jc w:val="both"/>
        <w:rPr>
          <w:sz w:val="28"/>
          <w:szCs w:val="28"/>
        </w:rPr>
      </w:pPr>
      <w:r w:rsidRPr="0049346C">
        <w:rPr>
          <w:sz w:val="28"/>
          <w:szCs w:val="28"/>
        </w:rPr>
        <w:t>_________________________________________</w:t>
      </w:r>
    </w:p>
    <w:p w:rsidR="0049346C" w:rsidRPr="0049346C" w:rsidRDefault="0049346C" w:rsidP="0049346C">
      <w:pPr>
        <w:autoSpaceDE w:val="0"/>
        <w:autoSpaceDN w:val="0"/>
        <w:adjustRightInd w:val="0"/>
        <w:ind w:left="3540" w:firstLine="4"/>
        <w:jc w:val="both"/>
        <w:rPr>
          <w:i/>
          <w:sz w:val="28"/>
          <w:szCs w:val="28"/>
        </w:rPr>
      </w:pPr>
      <w:r w:rsidRPr="0049346C">
        <w:rPr>
          <w:sz w:val="28"/>
          <w:szCs w:val="28"/>
        </w:rPr>
        <w:t xml:space="preserve">      </w:t>
      </w:r>
      <w:r w:rsidRPr="0049346C">
        <w:rPr>
          <w:i/>
          <w:sz w:val="28"/>
          <w:szCs w:val="28"/>
        </w:rPr>
        <w:t>телефон, электронный адрес (при наличии)</w:t>
      </w:r>
    </w:p>
    <w:p w:rsidR="0049346C" w:rsidRPr="0049346C" w:rsidRDefault="0049346C" w:rsidP="0049346C">
      <w:pPr>
        <w:autoSpaceDE w:val="0"/>
        <w:autoSpaceDN w:val="0"/>
        <w:adjustRightInd w:val="0"/>
        <w:jc w:val="both"/>
        <w:rPr>
          <w:sz w:val="28"/>
          <w:szCs w:val="28"/>
          <w:u w:val="single"/>
        </w:rPr>
      </w:pPr>
    </w:p>
    <w:p w:rsidR="0049346C" w:rsidRPr="0049346C" w:rsidRDefault="0049346C" w:rsidP="0049346C">
      <w:pPr>
        <w:widowControl w:val="0"/>
        <w:autoSpaceDE w:val="0"/>
        <w:autoSpaceDN w:val="0"/>
        <w:adjustRightInd w:val="0"/>
        <w:ind w:firstLine="709"/>
        <w:rPr>
          <w:sz w:val="28"/>
          <w:szCs w:val="28"/>
        </w:rPr>
      </w:pPr>
    </w:p>
    <w:p w:rsidR="0049346C" w:rsidRPr="0049346C" w:rsidRDefault="0049346C" w:rsidP="0049346C">
      <w:pPr>
        <w:widowControl w:val="0"/>
        <w:autoSpaceDE w:val="0"/>
        <w:autoSpaceDN w:val="0"/>
        <w:adjustRightInd w:val="0"/>
        <w:ind w:firstLine="709"/>
        <w:rPr>
          <w:sz w:val="28"/>
          <w:szCs w:val="28"/>
        </w:rPr>
      </w:pPr>
      <w:bookmarkStart w:id="8" w:name="Par222"/>
      <w:bookmarkEnd w:id="8"/>
      <w:r w:rsidRPr="0049346C">
        <w:rPr>
          <w:sz w:val="28"/>
          <w:szCs w:val="28"/>
        </w:rPr>
        <w:t xml:space="preserve">                                 ЗАЯВЛЕНИЕ</w:t>
      </w:r>
    </w:p>
    <w:p w:rsidR="0049346C" w:rsidRPr="0049346C" w:rsidRDefault="0049346C" w:rsidP="0049346C">
      <w:pPr>
        <w:widowControl w:val="0"/>
        <w:autoSpaceDE w:val="0"/>
        <w:autoSpaceDN w:val="0"/>
        <w:adjustRightInd w:val="0"/>
        <w:ind w:firstLine="709"/>
        <w:rPr>
          <w:sz w:val="28"/>
          <w:szCs w:val="28"/>
        </w:rPr>
      </w:pPr>
    </w:p>
    <w:p w:rsidR="0049346C" w:rsidRPr="0049346C" w:rsidRDefault="0049346C" w:rsidP="0049346C">
      <w:pPr>
        <w:widowControl w:val="0"/>
        <w:autoSpaceDE w:val="0"/>
        <w:autoSpaceDN w:val="0"/>
        <w:adjustRightInd w:val="0"/>
        <w:ind w:firstLine="709"/>
        <w:jc w:val="both"/>
        <w:rPr>
          <w:sz w:val="28"/>
          <w:szCs w:val="28"/>
        </w:rPr>
      </w:pPr>
      <w:r w:rsidRPr="0049346C">
        <w:rPr>
          <w:sz w:val="28"/>
          <w:szCs w:val="28"/>
        </w:rPr>
        <w:t xml:space="preserve"> Прошу  предоставить выписку из </w:t>
      </w:r>
      <w:proofErr w:type="spellStart"/>
      <w:r w:rsidRPr="0049346C">
        <w:rPr>
          <w:sz w:val="28"/>
          <w:szCs w:val="28"/>
        </w:rPr>
        <w:t>похозяйственной</w:t>
      </w:r>
      <w:proofErr w:type="spellEnd"/>
      <w:r w:rsidRPr="0049346C">
        <w:rPr>
          <w:sz w:val="28"/>
          <w:szCs w:val="28"/>
        </w:rPr>
        <w:t xml:space="preserve"> книги личного подсобного хозяйства, расположенного по адресу: ______________________</w:t>
      </w:r>
    </w:p>
    <w:p w:rsidR="0049346C" w:rsidRPr="0049346C" w:rsidRDefault="0049346C" w:rsidP="0049346C">
      <w:pPr>
        <w:widowControl w:val="0"/>
        <w:autoSpaceDE w:val="0"/>
        <w:autoSpaceDN w:val="0"/>
        <w:adjustRightInd w:val="0"/>
        <w:jc w:val="both"/>
        <w:rPr>
          <w:sz w:val="28"/>
          <w:szCs w:val="28"/>
        </w:rPr>
      </w:pPr>
      <w:r w:rsidRPr="0049346C">
        <w:rPr>
          <w:sz w:val="28"/>
          <w:szCs w:val="28"/>
        </w:rPr>
        <w:t>____________________________________________ для __________________</w:t>
      </w:r>
    </w:p>
    <w:p w:rsidR="0049346C" w:rsidRPr="0049346C" w:rsidRDefault="0049346C" w:rsidP="0049346C">
      <w:pPr>
        <w:widowControl w:val="0"/>
        <w:autoSpaceDE w:val="0"/>
        <w:autoSpaceDN w:val="0"/>
        <w:adjustRightInd w:val="0"/>
        <w:jc w:val="both"/>
        <w:rPr>
          <w:sz w:val="28"/>
          <w:szCs w:val="28"/>
        </w:rPr>
      </w:pPr>
      <w:r w:rsidRPr="0049346C">
        <w:rPr>
          <w:sz w:val="28"/>
          <w:szCs w:val="28"/>
        </w:rPr>
        <w:t>_________________________________________________________________.</w:t>
      </w:r>
    </w:p>
    <w:p w:rsidR="0049346C" w:rsidRPr="0049346C" w:rsidRDefault="0049346C" w:rsidP="0049346C">
      <w:pPr>
        <w:widowControl w:val="0"/>
        <w:autoSpaceDE w:val="0"/>
        <w:autoSpaceDN w:val="0"/>
        <w:adjustRightInd w:val="0"/>
        <w:jc w:val="center"/>
        <w:rPr>
          <w:i/>
          <w:sz w:val="28"/>
          <w:szCs w:val="28"/>
        </w:rPr>
      </w:pPr>
      <w:r w:rsidRPr="0049346C">
        <w:rPr>
          <w:i/>
          <w:sz w:val="28"/>
          <w:szCs w:val="28"/>
        </w:rPr>
        <w:t>(указать цель получения выписки)</w:t>
      </w:r>
    </w:p>
    <w:p w:rsidR="0049346C" w:rsidRPr="0049346C" w:rsidRDefault="0049346C" w:rsidP="0049346C">
      <w:pPr>
        <w:widowControl w:val="0"/>
        <w:autoSpaceDE w:val="0"/>
        <w:autoSpaceDN w:val="0"/>
        <w:adjustRightInd w:val="0"/>
        <w:ind w:firstLine="709"/>
        <w:jc w:val="both"/>
        <w:rPr>
          <w:sz w:val="28"/>
          <w:szCs w:val="28"/>
        </w:rPr>
      </w:pPr>
    </w:p>
    <w:p w:rsidR="0049346C" w:rsidRPr="0049346C" w:rsidRDefault="0049346C" w:rsidP="0049346C">
      <w:pPr>
        <w:widowControl w:val="0"/>
        <w:autoSpaceDE w:val="0"/>
        <w:autoSpaceDN w:val="0"/>
        <w:adjustRightInd w:val="0"/>
        <w:ind w:firstLine="709"/>
        <w:jc w:val="both"/>
        <w:rPr>
          <w:sz w:val="28"/>
          <w:szCs w:val="28"/>
        </w:rPr>
      </w:pPr>
    </w:p>
    <w:p w:rsidR="0049346C" w:rsidRPr="0049346C" w:rsidRDefault="0049346C" w:rsidP="0049346C">
      <w:pPr>
        <w:widowControl w:val="0"/>
        <w:autoSpaceDE w:val="0"/>
        <w:autoSpaceDN w:val="0"/>
        <w:adjustRightInd w:val="0"/>
        <w:ind w:firstLine="709"/>
        <w:rPr>
          <w:sz w:val="28"/>
          <w:szCs w:val="28"/>
        </w:rPr>
      </w:pPr>
      <w:r w:rsidRPr="0049346C">
        <w:rPr>
          <w:sz w:val="28"/>
          <w:szCs w:val="28"/>
        </w:rPr>
        <w:t xml:space="preserve">    Приложения:</w:t>
      </w:r>
    </w:p>
    <w:p w:rsidR="0049346C" w:rsidRPr="0049346C" w:rsidRDefault="0049346C" w:rsidP="0049346C">
      <w:pPr>
        <w:widowControl w:val="0"/>
        <w:autoSpaceDE w:val="0"/>
        <w:autoSpaceDN w:val="0"/>
        <w:adjustRightInd w:val="0"/>
        <w:ind w:firstLine="709"/>
        <w:rPr>
          <w:sz w:val="28"/>
          <w:szCs w:val="28"/>
        </w:rPr>
      </w:pPr>
      <w:r w:rsidRPr="0049346C">
        <w:rPr>
          <w:sz w:val="28"/>
          <w:szCs w:val="28"/>
        </w:rPr>
        <w:t xml:space="preserve">    1)  копия документа, удостоверяющего личность заявителя, на ____ л. в 1 экз.</w:t>
      </w:r>
    </w:p>
    <w:p w:rsidR="0049346C" w:rsidRPr="0049346C" w:rsidRDefault="0049346C" w:rsidP="0049346C">
      <w:pPr>
        <w:widowControl w:val="0"/>
        <w:autoSpaceDE w:val="0"/>
        <w:autoSpaceDN w:val="0"/>
        <w:adjustRightInd w:val="0"/>
        <w:ind w:firstLine="709"/>
        <w:rPr>
          <w:sz w:val="28"/>
          <w:szCs w:val="28"/>
        </w:rPr>
      </w:pPr>
      <w:r w:rsidRPr="0049346C">
        <w:rPr>
          <w:sz w:val="28"/>
          <w:szCs w:val="28"/>
        </w:rPr>
        <w:t xml:space="preserve">    2)  копия  документа,  удостоверяющего  личность представителя, и копия документа,  подтверждающего  его  полномочия  (при  обращении  с заявлением представителя заявителя), на ____ л. в 1 экз.</w:t>
      </w:r>
    </w:p>
    <w:p w:rsidR="0049346C" w:rsidRPr="0049346C" w:rsidRDefault="0049346C" w:rsidP="0049346C">
      <w:pPr>
        <w:widowControl w:val="0"/>
        <w:autoSpaceDE w:val="0"/>
        <w:autoSpaceDN w:val="0"/>
        <w:adjustRightInd w:val="0"/>
        <w:ind w:firstLine="709"/>
        <w:rPr>
          <w:sz w:val="28"/>
          <w:szCs w:val="28"/>
        </w:rPr>
      </w:pPr>
    </w:p>
    <w:p w:rsidR="0049346C" w:rsidRPr="0049346C" w:rsidRDefault="0049346C" w:rsidP="0049346C">
      <w:pPr>
        <w:widowControl w:val="0"/>
        <w:autoSpaceDE w:val="0"/>
        <w:autoSpaceDN w:val="0"/>
        <w:adjustRightInd w:val="0"/>
        <w:ind w:firstLine="709"/>
        <w:rPr>
          <w:sz w:val="28"/>
          <w:szCs w:val="28"/>
        </w:rPr>
      </w:pPr>
      <w:r w:rsidRPr="0049346C">
        <w:rPr>
          <w:sz w:val="28"/>
          <w:szCs w:val="28"/>
        </w:rPr>
        <w:t xml:space="preserve">    Всего приложений на ____ листах.</w:t>
      </w:r>
    </w:p>
    <w:p w:rsidR="0049346C" w:rsidRPr="0049346C" w:rsidRDefault="0049346C" w:rsidP="0049346C">
      <w:pPr>
        <w:widowControl w:val="0"/>
        <w:autoSpaceDE w:val="0"/>
        <w:autoSpaceDN w:val="0"/>
        <w:adjustRightInd w:val="0"/>
        <w:ind w:firstLine="709"/>
        <w:rPr>
          <w:sz w:val="28"/>
          <w:szCs w:val="28"/>
        </w:rPr>
      </w:pPr>
    </w:p>
    <w:p w:rsidR="0049346C" w:rsidRPr="0049346C" w:rsidRDefault="0049346C" w:rsidP="0049346C">
      <w:pPr>
        <w:widowControl w:val="0"/>
        <w:autoSpaceDE w:val="0"/>
        <w:autoSpaceDN w:val="0"/>
        <w:adjustRightInd w:val="0"/>
        <w:rPr>
          <w:sz w:val="28"/>
          <w:szCs w:val="28"/>
        </w:rPr>
      </w:pPr>
      <w:r w:rsidRPr="0049346C">
        <w:rPr>
          <w:sz w:val="28"/>
          <w:szCs w:val="28"/>
        </w:rPr>
        <w:t xml:space="preserve">          _____________                     </w:t>
      </w:r>
      <w:r w:rsidRPr="0049346C">
        <w:rPr>
          <w:sz w:val="20"/>
          <w:szCs w:val="20"/>
        </w:rPr>
        <w:t xml:space="preserve"> </w:t>
      </w:r>
      <w:r w:rsidRPr="0049346C">
        <w:rPr>
          <w:sz w:val="28"/>
          <w:szCs w:val="28"/>
        </w:rPr>
        <w:t xml:space="preserve">      _____________ /___________________/</w:t>
      </w:r>
    </w:p>
    <w:p w:rsidR="0049346C" w:rsidRPr="0049346C" w:rsidRDefault="0049346C" w:rsidP="0049346C">
      <w:pPr>
        <w:widowControl w:val="0"/>
        <w:autoSpaceDE w:val="0"/>
        <w:autoSpaceDN w:val="0"/>
        <w:adjustRightInd w:val="0"/>
        <w:rPr>
          <w:sz w:val="28"/>
          <w:szCs w:val="28"/>
        </w:rPr>
      </w:pPr>
      <w:r w:rsidRPr="0049346C">
        <w:rPr>
          <w:sz w:val="28"/>
          <w:szCs w:val="28"/>
        </w:rPr>
        <w:t xml:space="preserve">               дата                                         подпись заявителя         ФИО</w:t>
      </w:r>
    </w:p>
    <w:p w:rsidR="0049346C" w:rsidRPr="0049346C" w:rsidRDefault="0049346C" w:rsidP="0049346C">
      <w:pPr>
        <w:widowControl w:val="0"/>
        <w:autoSpaceDE w:val="0"/>
        <w:autoSpaceDN w:val="0"/>
        <w:adjustRightInd w:val="0"/>
        <w:rPr>
          <w:rFonts w:ascii="Courier New" w:hAnsi="Courier New" w:cs="Courier New"/>
          <w:sz w:val="28"/>
          <w:szCs w:val="28"/>
        </w:rPr>
      </w:pPr>
      <w:r w:rsidRPr="0049346C">
        <w:rPr>
          <w:sz w:val="28"/>
          <w:szCs w:val="28"/>
        </w:rPr>
        <w:t xml:space="preserve">    </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046"/>
        <w:gridCol w:w="2975"/>
        <w:gridCol w:w="1071"/>
        <w:gridCol w:w="1309"/>
      </w:tblGrid>
      <w:tr w:rsidR="0049346C" w:rsidRPr="0049346C" w:rsidTr="00A00A3B">
        <w:trPr>
          <w:trHeight w:val="400"/>
          <w:tblCellSpacing w:w="5" w:type="nil"/>
        </w:trPr>
        <w:tc>
          <w:tcPr>
            <w:tcW w:w="4046" w:type="dxa"/>
            <w:tcBorders>
              <w:top w:val="single" w:sz="8" w:space="0" w:color="auto"/>
              <w:left w:val="single" w:sz="8" w:space="0" w:color="auto"/>
              <w:bottom w:val="single" w:sz="8" w:space="0" w:color="auto"/>
              <w:right w:val="single" w:sz="8" w:space="0" w:color="auto"/>
            </w:tcBorders>
          </w:tcPr>
          <w:p w:rsidR="0049346C" w:rsidRPr="0049346C" w:rsidRDefault="0049346C" w:rsidP="0049346C">
            <w:pPr>
              <w:widowControl w:val="0"/>
              <w:autoSpaceDE w:val="0"/>
              <w:autoSpaceDN w:val="0"/>
              <w:adjustRightInd w:val="0"/>
              <w:ind w:firstLine="709"/>
              <w:jc w:val="center"/>
              <w:rPr>
                <w:sz w:val="28"/>
                <w:szCs w:val="28"/>
              </w:rPr>
            </w:pPr>
            <w:r w:rsidRPr="0049346C">
              <w:rPr>
                <w:sz w:val="28"/>
                <w:szCs w:val="28"/>
              </w:rPr>
              <w:t>Регистрационный номер заявления</w:t>
            </w:r>
          </w:p>
        </w:tc>
        <w:tc>
          <w:tcPr>
            <w:tcW w:w="2975" w:type="dxa"/>
            <w:tcBorders>
              <w:top w:val="single" w:sz="8" w:space="0" w:color="auto"/>
              <w:left w:val="single" w:sz="8" w:space="0" w:color="auto"/>
              <w:bottom w:val="single" w:sz="8" w:space="0" w:color="auto"/>
              <w:right w:val="single" w:sz="8" w:space="0" w:color="auto"/>
            </w:tcBorders>
          </w:tcPr>
          <w:p w:rsidR="0049346C" w:rsidRPr="0049346C" w:rsidRDefault="0049346C" w:rsidP="0049346C">
            <w:pPr>
              <w:widowControl w:val="0"/>
              <w:autoSpaceDE w:val="0"/>
              <w:autoSpaceDN w:val="0"/>
              <w:adjustRightInd w:val="0"/>
              <w:ind w:firstLine="132"/>
              <w:jc w:val="center"/>
              <w:rPr>
                <w:sz w:val="28"/>
                <w:szCs w:val="28"/>
              </w:rPr>
            </w:pPr>
            <w:r w:rsidRPr="0049346C">
              <w:rPr>
                <w:sz w:val="28"/>
                <w:szCs w:val="28"/>
              </w:rPr>
              <w:t>Дата, время подачи</w:t>
            </w:r>
          </w:p>
          <w:p w:rsidR="0049346C" w:rsidRPr="0049346C" w:rsidRDefault="0049346C" w:rsidP="0049346C">
            <w:pPr>
              <w:widowControl w:val="0"/>
              <w:autoSpaceDE w:val="0"/>
              <w:autoSpaceDN w:val="0"/>
              <w:adjustRightInd w:val="0"/>
              <w:ind w:firstLine="132"/>
              <w:jc w:val="center"/>
              <w:rPr>
                <w:sz w:val="28"/>
                <w:szCs w:val="28"/>
              </w:rPr>
            </w:pPr>
            <w:r w:rsidRPr="0049346C">
              <w:rPr>
                <w:sz w:val="28"/>
                <w:szCs w:val="28"/>
              </w:rPr>
              <w:t>заявления</w:t>
            </w:r>
          </w:p>
        </w:tc>
        <w:tc>
          <w:tcPr>
            <w:tcW w:w="2380" w:type="dxa"/>
            <w:gridSpan w:val="2"/>
            <w:tcBorders>
              <w:top w:val="single" w:sz="8" w:space="0" w:color="auto"/>
              <w:left w:val="single" w:sz="8" w:space="0" w:color="auto"/>
              <w:bottom w:val="single" w:sz="8" w:space="0" w:color="auto"/>
              <w:right w:val="single" w:sz="8" w:space="0" w:color="auto"/>
            </w:tcBorders>
          </w:tcPr>
          <w:p w:rsidR="0049346C" w:rsidRPr="0049346C" w:rsidRDefault="0049346C" w:rsidP="0049346C">
            <w:pPr>
              <w:widowControl w:val="0"/>
              <w:autoSpaceDE w:val="0"/>
              <w:autoSpaceDN w:val="0"/>
              <w:adjustRightInd w:val="0"/>
              <w:jc w:val="center"/>
              <w:rPr>
                <w:sz w:val="28"/>
                <w:szCs w:val="28"/>
              </w:rPr>
            </w:pPr>
            <w:r w:rsidRPr="0049346C">
              <w:rPr>
                <w:sz w:val="28"/>
                <w:szCs w:val="28"/>
              </w:rPr>
              <w:t>Заявление принял</w:t>
            </w:r>
          </w:p>
        </w:tc>
      </w:tr>
      <w:tr w:rsidR="0049346C" w:rsidRPr="0049346C" w:rsidTr="00A00A3B">
        <w:trPr>
          <w:tblCellSpacing w:w="5" w:type="nil"/>
        </w:trPr>
        <w:tc>
          <w:tcPr>
            <w:tcW w:w="4046" w:type="dxa"/>
            <w:tcBorders>
              <w:left w:val="single" w:sz="8" w:space="0" w:color="auto"/>
              <w:bottom w:val="single" w:sz="8" w:space="0" w:color="auto"/>
              <w:right w:val="single" w:sz="8" w:space="0" w:color="auto"/>
            </w:tcBorders>
          </w:tcPr>
          <w:p w:rsidR="0049346C" w:rsidRPr="0049346C" w:rsidRDefault="0049346C" w:rsidP="0049346C">
            <w:pPr>
              <w:widowControl w:val="0"/>
              <w:autoSpaceDE w:val="0"/>
              <w:autoSpaceDN w:val="0"/>
              <w:adjustRightInd w:val="0"/>
              <w:ind w:firstLine="709"/>
              <w:jc w:val="both"/>
              <w:rPr>
                <w:sz w:val="28"/>
                <w:szCs w:val="28"/>
              </w:rPr>
            </w:pPr>
          </w:p>
        </w:tc>
        <w:tc>
          <w:tcPr>
            <w:tcW w:w="2975" w:type="dxa"/>
            <w:tcBorders>
              <w:left w:val="single" w:sz="8" w:space="0" w:color="auto"/>
              <w:bottom w:val="single" w:sz="8" w:space="0" w:color="auto"/>
              <w:right w:val="single" w:sz="8" w:space="0" w:color="auto"/>
            </w:tcBorders>
          </w:tcPr>
          <w:p w:rsidR="0049346C" w:rsidRPr="0049346C" w:rsidRDefault="0049346C" w:rsidP="0049346C">
            <w:pPr>
              <w:widowControl w:val="0"/>
              <w:autoSpaceDE w:val="0"/>
              <w:autoSpaceDN w:val="0"/>
              <w:adjustRightInd w:val="0"/>
              <w:ind w:firstLine="709"/>
              <w:jc w:val="both"/>
              <w:rPr>
                <w:sz w:val="28"/>
                <w:szCs w:val="28"/>
              </w:rPr>
            </w:pPr>
          </w:p>
        </w:tc>
        <w:tc>
          <w:tcPr>
            <w:tcW w:w="1071" w:type="dxa"/>
            <w:tcBorders>
              <w:left w:val="single" w:sz="8" w:space="0" w:color="auto"/>
              <w:bottom w:val="single" w:sz="8" w:space="0" w:color="auto"/>
              <w:right w:val="single" w:sz="8" w:space="0" w:color="auto"/>
            </w:tcBorders>
          </w:tcPr>
          <w:p w:rsidR="0049346C" w:rsidRPr="0049346C" w:rsidRDefault="0049346C" w:rsidP="0049346C">
            <w:pPr>
              <w:widowControl w:val="0"/>
              <w:autoSpaceDE w:val="0"/>
              <w:autoSpaceDN w:val="0"/>
              <w:adjustRightInd w:val="0"/>
              <w:rPr>
                <w:sz w:val="28"/>
                <w:szCs w:val="28"/>
              </w:rPr>
            </w:pPr>
            <w:r w:rsidRPr="0049346C">
              <w:rPr>
                <w:sz w:val="28"/>
                <w:szCs w:val="28"/>
              </w:rPr>
              <w:t>Ф.И.О.</w:t>
            </w:r>
          </w:p>
        </w:tc>
        <w:tc>
          <w:tcPr>
            <w:tcW w:w="1309" w:type="dxa"/>
            <w:tcBorders>
              <w:left w:val="single" w:sz="8" w:space="0" w:color="auto"/>
              <w:bottom w:val="single" w:sz="8" w:space="0" w:color="auto"/>
              <w:right w:val="single" w:sz="8" w:space="0" w:color="auto"/>
            </w:tcBorders>
          </w:tcPr>
          <w:p w:rsidR="0049346C" w:rsidRPr="0049346C" w:rsidRDefault="0049346C" w:rsidP="0049346C">
            <w:pPr>
              <w:widowControl w:val="0"/>
              <w:autoSpaceDE w:val="0"/>
              <w:autoSpaceDN w:val="0"/>
              <w:adjustRightInd w:val="0"/>
              <w:rPr>
                <w:sz w:val="28"/>
                <w:szCs w:val="28"/>
              </w:rPr>
            </w:pPr>
            <w:r w:rsidRPr="0049346C">
              <w:rPr>
                <w:sz w:val="28"/>
                <w:szCs w:val="28"/>
              </w:rPr>
              <w:t>подпись</w:t>
            </w:r>
          </w:p>
        </w:tc>
      </w:tr>
      <w:tr w:rsidR="0049346C" w:rsidRPr="0049346C" w:rsidTr="00A00A3B">
        <w:trPr>
          <w:tblCellSpacing w:w="5" w:type="nil"/>
        </w:trPr>
        <w:tc>
          <w:tcPr>
            <w:tcW w:w="4046" w:type="dxa"/>
            <w:tcBorders>
              <w:top w:val="single" w:sz="8" w:space="0" w:color="auto"/>
              <w:left w:val="single" w:sz="8" w:space="0" w:color="auto"/>
              <w:bottom w:val="single" w:sz="8" w:space="0" w:color="auto"/>
              <w:right w:val="single" w:sz="8" w:space="0" w:color="auto"/>
            </w:tcBorders>
          </w:tcPr>
          <w:p w:rsidR="0049346C" w:rsidRPr="0049346C" w:rsidRDefault="0049346C" w:rsidP="0049346C">
            <w:pPr>
              <w:widowControl w:val="0"/>
              <w:autoSpaceDE w:val="0"/>
              <w:autoSpaceDN w:val="0"/>
              <w:adjustRightInd w:val="0"/>
              <w:ind w:firstLine="709"/>
              <w:jc w:val="both"/>
              <w:rPr>
                <w:sz w:val="28"/>
                <w:szCs w:val="28"/>
              </w:rPr>
            </w:pPr>
          </w:p>
        </w:tc>
        <w:tc>
          <w:tcPr>
            <w:tcW w:w="2975" w:type="dxa"/>
            <w:tcBorders>
              <w:top w:val="single" w:sz="8" w:space="0" w:color="auto"/>
              <w:left w:val="single" w:sz="8" w:space="0" w:color="auto"/>
              <w:bottom w:val="single" w:sz="8" w:space="0" w:color="auto"/>
              <w:right w:val="single" w:sz="8" w:space="0" w:color="auto"/>
            </w:tcBorders>
          </w:tcPr>
          <w:p w:rsidR="0049346C" w:rsidRPr="0049346C" w:rsidRDefault="0049346C" w:rsidP="0049346C">
            <w:pPr>
              <w:widowControl w:val="0"/>
              <w:autoSpaceDE w:val="0"/>
              <w:autoSpaceDN w:val="0"/>
              <w:adjustRightInd w:val="0"/>
              <w:ind w:firstLine="709"/>
              <w:jc w:val="both"/>
              <w:rPr>
                <w:sz w:val="28"/>
                <w:szCs w:val="28"/>
              </w:rPr>
            </w:pPr>
          </w:p>
        </w:tc>
        <w:tc>
          <w:tcPr>
            <w:tcW w:w="1071" w:type="dxa"/>
            <w:tcBorders>
              <w:top w:val="single" w:sz="8" w:space="0" w:color="auto"/>
              <w:left w:val="single" w:sz="8" w:space="0" w:color="auto"/>
              <w:bottom w:val="single" w:sz="8" w:space="0" w:color="auto"/>
              <w:right w:val="single" w:sz="8" w:space="0" w:color="auto"/>
            </w:tcBorders>
          </w:tcPr>
          <w:p w:rsidR="0049346C" w:rsidRPr="0049346C" w:rsidRDefault="0049346C" w:rsidP="0049346C">
            <w:pPr>
              <w:widowControl w:val="0"/>
              <w:autoSpaceDE w:val="0"/>
              <w:autoSpaceDN w:val="0"/>
              <w:adjustRightInd w:val="0"/>
              <w:ind w:firstLine="709"/>
              <w:jc w:val="center"/>
              <w:rPr>
                <w:sz w:val="28"/>
                <w:szCs w:val="28"/>
              </w:rPr>
            </w:pPr>
          </w:p>
        </w:tc>
        <w:tc>
          <w:tcPr>
            <w:tcW w:w="1309" w:type="dxa"/>
            <w:tcBorders>
              <w:top w:val="single" w:sz="8" w:space="0" w:color="auto"/>
              <w:left w:val="single" w:sz="8" w:space="0" w:color="auto"/>
              <w:bottom w:val="single" w:sz="8" w:space="0" w:color="auto"/>
              <w:right w:val="single" w:sz="8" w:space="0" w:color="auto"/>
            </w:tcBorders>
          </w:tcPr>
          <w:p w:rsidR="0049346C" w:rsidRPr="0049346C" w:rsidRDefault="0049346C" w:rsidP="0049346C">
            <w:pPr>
              <w:widowControl w:val="0"/>
              <w:autoSpaceDE w:val="0"/>
              <w:autoSpaceDN w:val="0"/>
              <w:adjustRightInd w:val="0"/>
              <w:ind w:firstLine="709"/>
              <w:jc w:val="center"/>
              <w:rPr>
                <w:sz w:val="28"/>
                <w:szCs w:val="28"/>
              </w:rPr>
            </w:pPr>
          </w:p>
        </w:tc>
      </w:tr>
    </w:tbl>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49346C" w:rsidRPr="0049346C" w:rsidRDefault="0049346C" w:rsidP="0049346C">
      <w:pPr>
        <w:widowControl w:val="0"/>
        <w:autoSpaceDE w:val="0"/>
        <w:autoSpaceDN w:val="0"/>
        <w:adjustRightInd w:val="0"/>
        <w:ind w:left="3828"/>
        <w:outlineLvl w:val="1"/>
        <w:rPr>
          <w:sz w:val="28"/>
          <w:szCs w:val="28"/>
        </w:rPr>
      </w:pPr>
      <w:r w:rsidRPr="0049346C">
        <w:rPr>
          <w:sz w:val="28"/>
          <w:szCs w:val="28"/>
        </w:rPr>
        <w:t>Приложение 2</w:t>
      </w:r>
    </w:p>
    <w:p w:rsidR="0049346C" w:rsidRPr="0049346C" w:rsidRDefault="0049346C" w:rsidP="0049346C">
      <w:pPr>
        <w:widowControl w:val="0"/>
        <w:autoSpaceDE w:val="0"/>
        <w:autoSpaceDN w:val="0"/>
        <w:adjustRightInd w:val="0"/>
        <w:ind w:left="3828"/>
        <w:rPr>
          <w:sz w:val="28"/>
          <w:szCs w:val="28"/>
        </w:rPr>
      </w:pPr>
      <w:bookmarkStart w:id="9" w:name="Par257"/>
      <w:bookmarkEnd w:id="9"/>
      <w:r w:rsidRPr="0049346C">
        <w:rPr>
          <w:sz w:val="28"/>
          <w:szCs w:val="28"/>
        </w:rPr>
        <w:lastRenderedPageBreak/>
        <w:t>к Административному регламенту</w:t>
      </w:r>
    </w:p>
    <w:p w:rsidR="0049346C" w:rsidRPr="0049346C" w:rsidRDefault="0049346C" w:rsidP="0049346C">
      <w:pPr>
        <w:widowControl w:val="0"/>
        <w:autoSpaceDE w:val="0"/>
        <w:autoSpaceDN w:val="0"/>
        <w:adjustRightInd w:val="0"/>
        <w:ind w:left="3828"/>
        <w:rPr>
          <w:sz w:val="28"/>
          <w:szCs w:val="28"/>
        </w:rPr>
      </w:pPr>
      <w:r w:rsidRPr="0049346C">
        <w:rPr>
          <w:sz w:val="28"/>
          <w:szCs w:val="28"/>
        </w:rPr>
        <w:t xml:space="preserve">предоставления муниципальной услуги </w:t>
      </w:r>
    </w:p>
    <w:p w:rsidR="0049346C" w:rsidRPr="0049346C" w:rsidRDefault="0049346C" w:rsidP="0049346C">
      <w:pPr>
        <w:widowControl w:val="0"/>
        <w:autoSpaceDE w:val="0"/>
        <w:autoSpaceDN w:val="0"/>
        <w:adjustRightInd w:val="0"/>
        <w:ind w:left="3828"/>
        <w:rPr>
          <w:sz w:val="28"/>
          <w:szCs w:val="28"/>
        </w:rPr>
      </w:pPr>
      <w:r w:rsidRPr="0049346C">
        <w:rPr>
          <w:sz w:val="28"/>
          <w:szCs w:val="28"/>
        </w:rPr>
        <w:t xml:space="preserve">«Выдача выписки из </w:t>
      </w:r>
      <w:proofErr w:type="spellStart"/>
      <w:r w:rsidRPr="0049346C">
        <w:rPr>
          <w:sz w:val="28"/>
          <w:szCs w:val="28"/>
        </w:rPr>
        <w:t>похозяйственной</w:t>
      </w:r>
      <w:proofErr w:type="spellEnd"/>
      <w:r w:rsidRPr="0049346C">
        <w:rPr>
          <w:sz w:val="28"/>
          <w:szCs w:val="28"/>
        </w:rPr>
        <w:t xml:space="preserve"> книги»</w:t>
      </w:r>
    </w:p>
    <w:p w:rsidR="0049346C" w:rsidRPr="0049346C" w:rsidRDefault="0049346C" w:rsidP="0049346C">
      <w:pPr>
        <w:widowControl w:val="0"/>
        <w:autoSpaceDE w:val="0"/>
        <w:autoSpaceDN w:val="0"/>
        <w:adjustRightInd w:val="0"/>
        <w:ind w:firstLine="709"/>
        <w:jc w:val="right"/>
        <w:rPr>
          <w:sz w:val="28"/>
          <w:szCs w:val="28"/>
        </w:rPr>
      </w:pPr>
    </w:p>
    <w:p w:rsidR="0049346C" w:rsidRPr="0049346C" w:rsidRDefault="0049346C" w:rsidP="0049346C">
      <w:pPr>
        <w:widowControl w:val="0"/>
        <w:autoSpaceDE w:val="0"/>
        <w:autoSpaceDN w:val="0"/>
        <w:adjustRightInd w:val="0"/>
        <w:ind w:firstLine="709"/>
        <w:jc w:val="right"/>
        <w:rPr>
          <w:sz w:val="28"/>
          <w:szCs w:val="28"/>
        </w:rPr>
      </w:pPr>
    </w:p>
    <w:p w:rsidR="0049346C" w:rsidRPr="0049346C" w:rsidRDefault="0049346C" w:rsidP="0049346C">
      <w:pPr>
        <w:widowControl w:val="0"/>
        <w:autoSpaceDE w:val="0"/>
        <w:autoSpaceDN w:val="0"/>
        <w:adjustRightInd w:val="0"/>
        <w:ind w:firstLine="709"/>
        <w:jc w:val="center"/>
        <w:rPr>
          <w:sz w:val="28"/>
          <w:szCs w:val="28"/>
        </w:rPr>
      </w:pPr>
      <w:r w:rsidRPr="0049346C">
        <w:rPr>
          <w:sz w:val="28"/>
          <w:szCs w:val="28"/>
        </w:rPr>
        <w:t>БЛОК-СХЕМА</w:t>
      </w:r>
    </w:p>
    <w:p w:rsidR="0049346C" w:rsidRPr="0049346C" w:rsidRDefault="0049346C" w:rsidP="0049346C">
      <w:pPr>
        <w:widowControl w:val="0"/>
        <w:autoSpaceDE w:val="0"/>
        <w:autoSpaceDN w:val="0"/>
        <w:adjustRightInd w:val="0"/>
        <w:ind w:firstLine="709"/>
        <w:jc w:val="center"/>
        <w:rPr>
          <w:sz w:val="28"/>
          <w:szCs w:val="28"/>
        </w:rPr>
      </w:pPr>
      <w:r w:rsidRPr="0049346C">
        <w:rPr>
          <w:sz w:val="28"/>
          <w:szCs w:val="28"/>
        </w:rPr>
        <w:t>ПРЕДОСТАВЛЕНИЯ МУНИЦИПАЛЬНОЙ УСЛУГИ ПО ПРЕДОСТАВЛЕНИЮ</w:t>
      </w:r>
    </w:p>
    <w:p w:rsidR="0049346C" w:rsidRPr="0049346C" w:rsidRDefault="0049346C" w:rsidP="0049346C">
      <w:pPr>
        <w:widowControl w:val="0"/>
        <w:autoSpaceDE w:val="0"/>
        <w:autoSpaceDN w:val="0"/>
        <w:adjustRightInd w:val="0"/>
        <w:ind w:firstLine="709"/>
        <w:jc w:val="center"/>
        <w:rPr>
          <w:sz w:val="28"/>
          <w:szCs w:val="28"/>
        </w:rPr>
      </w:pPr>
      <w:r w:rsidRPr="0049346C">
        <w:rPr>
          <w:sz w:val="28"/>
          <w:szCs w:val="28"/>
        </w:rPr>
        <w:t>ВЫПИСКИ ИЗ ПОХОЗЯЙСТВЕННОЙ КНИГИ</w:t>
      </w:r>
    </w:p>
    <w:p w:rsidR="0049346C" w:rsidRPr="0049346C" w:rsidRDefault="0049346C" w:rsidP="0049346C">
      <w:pPr>
        <w:widowControl w:val="0"/>
        <w:autoSpaceDE w:val="0"/>
        <w:autoSpaceDN w:val="0"/>
        <w:adjustRightInd w:val="0"/>
        <w:ind w:firstLine="709"/>
        <w:jc w:val="both"/>
        <w:rPr>
          <w:sz w:val="28"/>
          <w:szCs w:val="28"/>
        </w:rPr>
      </w:pPr>
    </w:p>
    <w:p w:rsidR="0049346C" w:rsidRPr="0049346C" w:rsidRDefault="0049346C" w:rsidP="0049346C">
      <w:pPr>
        <w:widowControl w:val="0"/>
        <w:autoSpaceDE w:val="0"/>
        <w:autoSpaceDN w:val="0"/>
        <w:adjustRightInd w:val="0"/>
        <w:ind w:firstLine="709"/>
        <w:jc w:val="both"/>
        <w:rPr>
          <w:sz w:val="28"/>
          <w:szCs w:val="28"/>
        </w:rPr>
      </w:pPr>
    </w:p>
    <w:p w:rsidR="0049346C" w:rsidRPr="0049346C" w:rsidRDefault="0049346C" w:rsidP="0049346C">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center"/>
        <w:rPr>
          <w:sz w:val="28"/>
          <w:szCs w:val="28"/>
        </w:rPr>
      </w:pPr>
      <w:r w:rsidRPr="0049346C">
        <w:rPr>
          <w:sz w:val="28"/>
          <w:szCs w:val="28"/>
        </w:rPr>
        <w:t>Прием и регистрация заявления с приложенными документами</w:t>
      </w:r>
    </w:p>
    <w:p w:rsidR="0049346C" w:rsidRPr="0049346C" w:rsidRDefault="0049346C" w:rsidP="0049346C">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center"/>
        <w:rPr>
          <w:sz w:val="28"/>
          <w:szCs w:val="28"/>
        </w:rPr>
      </w:pPr>
      <w:r w:rsidRPr="0049346C">
        <w:rPr>
          <w:sz w:val="28"/>
          <w:szCs w:val="28"/>
        </w:rPr>
        <w:t>(</w:t>
      </w:r>
      <w:r w:rsidRPr="0049346C">
        <w:rPr>
          <w:i/>
          <w:sz w:val="28"/>
          <w:szCs w:val="28"/>
        </w:rPr>
        <w:t>1 рабочий день</w:t>
      </w:r>
      <w:r w:rsidRPr="0049346C">
        <w:rPr>
          <w:sz w:val="28"/>
          <w:szCs w:val="28"/>
        </w:rPr>
        <w:t>)</w:t>
      </w:r>
    </w:p>
    <w:p w:rsidR="0049346C" w:rsidRPr="0049346C" w:rsidRDefault="00E549B3" w:rsidP="0049346C">
      <w:pPr>
        <w:widowControl w:val="0"/>
        <w:autoSpaceDE w:val="0"/>
        <w:autoSpaceDN w:val="0"/>
        <w:adjustRightInd w:val="0"/>
        <w:ind w:firstLine="709"/>
        <w:jc w:val="center"/>
        <w:rPr>
          <w:sz w:val="28"/>
          <w:szCs w:val="28"/>
        </w:rPr>
      </w:pPr>
      <w:r>
        <w:rPr>
          <w:noProof/>
        </w:rPr>
        <w:pict>
          <v:shapetype id="_x0000_t32" coordsize="21600,21600" o:spt="32" o:oned="t" path="m,l21600,21600e" filled="f">
            <v:path arrowok="t" fillok="f" o:connecttype="none"/>
            <o:lock v:ext="edit" shapetype="t"/>
          </v:shapetype>
          <v:shape id="Прямая со стрелкой 8" o:spid="_x0000_s1049" type="#_x0000_t32" style="position:absolute;left:0;text-align:left;margin-left:213.45pt;margin-top:3.65pt;width:.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">
            <v:stroke endarrow="block"/>
          </v:shape>
        </w:pict>
      </w:r>
    </w:p>
    <w:p w:rsidR="0049346C" w:rsidRPr="0049346C" w:rsidRDefault="0049346C" w:rsidP="0049346C">
      <w:pPr>
        <w:widowControl w:val="0"/>
        <w:autoSpaceDE w:val="0"/>
        <w:autoSpaceDN w:val="0"/>
        <w:adjustRightInd w:val="0"/>
        <w:ind w:firstLine="709"/>
        <w:jc w:val="center"/>
        <w:rPr>
          <w:sz w:val="28"/>
          <w:szCs w:val="28"/>
        </w:rPr>
      </w:pPr>
    </w:p>
    <w:p w:rsidR="0049346C" w:rsidRPr="0049346C" w:rsidRDefault="0049346C" w:rsidP="0049346C">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rPr>
          <w:sz w:val="28"/>
          <w:szCs w:val="28"/>
        </w:rPr>
      </w:pPr>
      <w:r w:rsidRPr="0049346C">
        <w:rPr>
          <w:sz w:val="28"/>
          <w:szCs w:val="28"/>
        </w:rPr>
        <w:t xml:space="preserve">Рассмотрение заявления с приложенными документами   </w:t>
      </w:r>
    </w:p>
    <w:p w:rsidR="0049346C" w:rsidRPr="0049346C" w:rsidRDefault="0049346C" w:rsidP="0049346C">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center"/>
        <w:rPr>
          <w:sz w:val="20"/>
          <w:szCs w:val="20"/>
        </w:rPr>
      </w:pPr>
      <w:r w:rsidRPr="0049346C">
        <w:rPr>
          <w:sz w:val="28"/>
          <w:szCs w:val="28"/>
        </w:rPr>
        <w:t>(</w:t>
      </w:r>
      <w:r w:rsidRPr="0049346C">
        <w:rPr>
          <w:i/>
          <w:sz w:val="28"/>
          <w:szCs w:val="28"/>
        </w:rPr>
        <w:t>10 рабочих дней</w:t>
      </w:r>
      <w:r w:rsidRPr="0049346C">
        <w:rPr>
          <w:sz w:val="28"/>
          <w:szCs w:val="28"/>
        </w:rPr>
        <w:t>)</w:t>
      </w:r>
    </w:p>
    <w:p w:rsidR="0049346C" w:rsidRPr="0049346C" w:rsidRDefault="00E549B3" w:rsidP="0049346C">
      <w:pPr>
        <w:widowControl w:val="0"/>
        <w:autoSpaceDE w:val="0"/>
        <w:autoSpaceDN w:val="0"/>
        <w:adjustRightInd w:val="0"/>
        <w:ind w:firstLine="709"/>
        <w:rPr>
          <w:sz w:val="20"/>
          <w:szCs w:val="20"/>
        </w:rPr>
      </w:pPr>
      <w:r>
        <w:rPr>
          <w:noProof/>
        </w:rPr>
        <w:pict>
          <v:shape id="Прямая со стрелкой 7" o:spid="_x0000_s1048" type="#_x0000_t32" style="position:absolute;left:0;text-align:left;margin-left:214.2pt;margin-top:3.75pt;width:0;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">
            <v:stroke endarrow="block"/>
          </v:shape>
        </w:pict>
      </w:r>
      <w:r w:rsidR="0049346C" w:rsidRPr="0049346C">
        <w:rPr>
          <w:sz w:val="20"/>
          <w:szCs w:val="20"/>
        </w:rPr>
        <w:t xml:space="preserve">        </w:t>
      </w:r>
    </w:p>
    <w:p w:rsidR="0049346C" w:rsidRPr="0049346C" w:rsidRDefault="0049346C" w:rsidP="0049346C">
      <w:pPr>
        <w:widowControl w:val="0"/>
        <w:autoSpaceDE w:val="0"/>
        <w:autoSpaceDN w:val="0"/>
        <w:adjustRightInd w:val="0"/>
        <w:ind w:firstLine="709"/>
        <w:jc w:val="center"/>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center"/>
        <w:rPr>
          <w:sz w:val="28"/>
          <w:szCs w:val="28"/>
        </w:rPr>
      </w:pPr>
      <w:r w:rsidRPr="0049346C">
        <w:rPr>
          <w:sz w:val="28"/>
          <w:szCs w:val="28"/>
        </w:rPr>
        <w:t>Наличие оснований для отказа в предоставлении</w:t>
      </w:r>
    </w:p>
    <w:p w:rsidR="0049346C" w:rsidRPr="0049346C" w:rsidRDefault="0049346C" w:rsidP="0049346C">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center"/>
        <w:rPr>
          <w:sz w:val="20"/>
          <w:szCs w:val="20"/>
        </w:rPr>
      </w:pPr>
      <w:r w:rsidRPr="0049346C">
        <w:rPr>
          <w:sz w:val="28"/>
          <w:szCs w:val="28"/>
        </w:rPr>
        <w:t xml:space="preserve">муниципальной услуги </w:t>
      </w:r>
    </w:p>
    <w:p w:rsidR="0049346C" w:rsidRPr="0049346C" w:rsidRDefault="00E549B3" w:rsidP="0049346C">
      <w:pPr>
        <w:widowControl w:val="0"/>
        <w:autoSpaceDE w:val="0"/>
        <w:autoSpaceDN w:val="0"/>
        <w:adjustRightInd w:val="0"/>
        <w:ind w:firstLine="709"/>
        <w:rPr>
          <w:sz w:val="20"/>
          <w:szCs w:val="20"/>
        </w:rPr>
      </w:pPr>
      <w:r>
        <w:rPr>
          <w:noProof/>
        </w:rPr>
        <w:pict>
          <v:shape id="Прямая со стрелкой 6" o:spid="_x0000_s1047" type="#_x0000_t32" style="position:absolute;left:0;text-align:left;margin-left:214.2pt;margin-top:3.15pt;width:0;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">
            <v:stroke endarrow="block"/>
          </v:shape>
        </w:pict>
      </w: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E549B3" w:rsidP="0049346C">
      <w:pPr>
        <w:widowControl w:val="0"/>
        <w:autoSpaceDE w:val="0"/>
        <w:autoSpaceDN w:val="0"/>
        <w:adjustRightInd w:val="0"/>
        <w:ind w:firstLine="709"/>
        <w:rPr>
          <w:sz w:val="20"/>
          <w:szCs w:val="20"/>
        </w:rPr>
      </w:pPr>
      <w:r>
        <w:rPr>
          <w:noProof/>
        </w:rPr>
        <w:pict>
          <v:rect id="Прямоугольник 5" o:spid="_x0000_s1046" style="position:absolute;left:0;text-align:left;margin-left:236.7pt;margin-top:3.15pt;width:111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">
            <v:textbox>
              <w:txbxContent>
                <w:p w:rsidR="0049346C" w:rsidRPr="00BE2E29" w:rsidRDefault="0049346C" w:rsidP="0049346C">
                  <w:pPr>
                    <w:jc w:val="center"/>
                    <w:rPr>
                      <w:sz w:val="28"/>
                      <w:szCs w:val="28"/>
                    </w:rPr>
                  </w:pPr>
                  <w:r w:rsidRPr="00BE2E29">
                    <w:rPr>
                      <w:sz w:val="28"/>
                      <w:szCs w:val="28"/>
                    </w:rPr>
                    <w:t>НЕТ</w:t>
                  </w:r>
                </w:p>
              </w:txbxContent>
            </v:textbox>
          </v:rect>
        </w:pict>
      </w:r>
      <w:r>
        <w:rPr>
          <w:noProof/>
        </w:rPr>
        <w:pict>
          <v:rect id="Прямоугольник 4" o:spid="_x0000_s1045" style="position:absolute;left:0;text-align:left;margin-left:69.45pt;margin-top:3.15pt;width:107.25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">
            <v:textbox>
              <w:txbxContent>
                <w:p w:rsidR="0049346C" w:rsidRPr="00BE2E29" w:rsidRDefault="0049346C" w:rsidP="0049346C">
                  <w:pPr>
                    <w:jc w:val="center"/>
                    <w:rPr>
                      <w:sz w:val="28"/>
                      <w:szCs w:val="28"/>
                    </w:rPr>
                  </w:pPr>
                  <w:r w:rsidRPr="00BE2E29">
                    <w:rPr>
                      <w:sz w:val="28"/>
                      <w:szCs w:val="28"/>
                    </w:rPr>
                    <w:t>ДА</w:t>
                  </w:r>
                </w:p>
              </w:txbxContent>
            </v:textbox>
          </v:rect>
        </w:pict>
      </w: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E549B3" w:rsidP="0049346C">
      <w:pPr>
        <w:widowControl w:val="0"/>
        <w:autoSpaceDE w:val="0"/>
        <w:autoSpaceDN w:val="0"/>
        <w:adjustRightInd w:val="0"/>
        <w:ind w:firstLine="709"/>
        <w:rPr>
          <w:sz w:val="20"/>
          <w:szCs w:val="20"/>
        </w:rPr>
      </w:pPr>
      <w:r>
        <w:rPr>
          <w:noProof/>
        </w:rPr>
        <w:pict>
          <v:shape id="Прямая со стрелкой 3" o:spid="_x0000_s1044" type="#_x0000_t32" style="position:absolute;left:0;text-align:left;margin-left:293.7pt;margin-top:9.15pt;width:0;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rMgYQIAAHU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">
            <v:stroke endarrow="block"/>
          </v:shape>
        </w:pict>
      </w:r>
      <w:r>
        <w:rPr>
          <w:noProof/>
        </w:rPr>
        <w:pict>
          <v:shape id="Прямая со стрелкой 2" o:spid="_x0000_s1043" type="#_x0000_t32" style="position:absolute;left:0;text-align:left;margin-left:119.7pt;margin-top:4.65pt;width:0;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">
            <v:stroke endarrow="block"/>
          </v:shape>
        </w:pict>
      </w:r>
      <w:r w:rsidR="0049346C" w:rsidRPr="0049346C">
        <w:rPr>
          <w:sz w:val="20"/>
          <w:szCs w:val="20"/>
        </w:rPr>
        <w:t xml:space="preserve">                         </w:t>
      </w:r>
    </w:p>
    <w:p w:rsidR="0049346C" w:rsidRPr="0049346C" w:rsidRDefault="0049346C" w:rsidP="0049346C">
      <w:pPr>
        <w:widowControl w:val="0"/>
        <w:autoSpaceDE w:val="0"/>
        <w:autoSpaceDN w:val="0"/>
        <w:adjustRightInd w:val="0"/>
        <w:ind w:firstLine="709"/>
        <w:rPr>
          <w:sz w:val="20"/>
          <w:szCs w:val="20"/>
        </w:rPr>
      </w:pPr>
      <w:r w:rsidRPr="0049346C">
        <w:rPr>
          <w:sz w:val="20"/>
          <w:szCs w:val="20"/>
        </w:rPr>
        <w:t xml:space="preserve">                               </w:t>
      </w:r>
    </w:p>
    <w:p w:rsidR="0049346C" w:rsidRPr="0049346C" w:rsidRDefault="00E549B3" w:rsidP="0049346C">
      <w:pPr>
        <w:widowControl w:val="0"/>
        <w:autoSpaceDE w:val="0"/>
        <w:autoSpaceDN w:val="0"/>
        <w:adjustRightInd w:val="0"/>
        <w:ind w:firstLine="709"/>
        <w:rPr>
          <w:sz w:val="20"/>
          <w:szCs w:val="20"/>
        </w:rPr>
      </w:pPr>
      <w:r>
        <w:rPr>
          <w:noProof/>
        </w:rPr>
        <w:pict>
          <v:rect id="Прямоугольник 1" o:spid="_x0000_s1042" style="position:absolute;left:0;text-align:left;margin-left:-13.8pt;margin-top:8.65pt;width:237pt;height: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">
            <v:textbox>
              <w:txbxContent>
                <w:p w:rsidR="0049346C" w:rsidRDefault="0049346C" w:rsidP="0049346C">
                  <w:pPr>
                    <w:jc w:val="center"/>
                    <w:rPr>
                      <w:sz w:val="28"/>
                      <w:szCs w:val="28"/>
                    </w:rPr>
                  </w:pPr>
                  <w:r w:rsidRPr="00BE2E29">
                    <w:rPr>
                      <w:sz w:val="28"/>
                      <w:szCs w:val="28"/>
                    </w:rPr>
                    <w:t xml:space="preserve">Выдача заявителю    письма об отказе в предоставлении выписки из </w:t>
                  </w:r>
                  <w:proofErr w:type="spellStart"/>
                  <w:r w:rsidRPr="00BE2E29">
                    <w:rPr>
                      <w:sz w:val="28"/>
                      <w:szCs w:val="28"/>
                    </w:rPr>
                    <w:t>похозяйственной</w:t>
                  </w:r>
                  <w:proofErr w:type="spellEnd"/>
                  <w:r w:rsidRPr="00BE2E29">
                    <w:rPr>
                      <w:sz w:val="28"/>
                      <w:szCs w:val="28"/>
                    </w:rPr>
                    <w:t xml:space="preserve"> книги </w:t>
                  </w:r>
                </w:p>
                <w:p w:rsidR="0049346C" w:rsidRPr="00BE2E29" w:rsidRDefault="0049346C" w:rsidP="0049346C">
                  <w:pPr>
                    <w:jc w:val="center"/>
                    <w:rPr>
                      <w:sz w:val="28"/>
                      <w:szCs w:val="28"/>
                    </w:rPr>
                  </w:pPr>
                  <w:r w:rsidRPr="00BE2E29">
                    <w:rPr>
                      <w:sz w:val="28"/>
                      <w:szCs w:val="28"/>
                    </w:rPr>
                    <w:t>(</w:t>
                  </w:r>
                  <w:r w:rsidRPr="00BE2E29">
                    <w:rPr>
                      <w:i/>
                      <w:sz w:val="28"/>
                      <w:szCs w:val="28"/>
                    </w:rPr>
                    <w:t>2 рабочих дня)</w:t>
                  </w:r>
                </w:p>
              </w:txbxContent>
            </v:textbox>
          </v:rect>
        </w:pict>
      </w:r>
    </w:p>
    <w:tbl>
      <w:tblPr>
        <w:tblpPr w:leftFromText="180" w:rightFromText="180" w:vertAnchor="text" w:horzAnchor="page" w:tblpX="6853"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9"/>
      </w:tblGrid>
      <w:tr w:rsidR="0049346C" w:rsidRPr="0049346C" w:rsidTr="00A00A3B">
        <w:tc>
          <w:tcPr>
            <w:tcW w:w="3369" w:type="dxa"/>
          </w:tcPr>
          <w:p w:rsidR="0049346C" w:rsidRPr="0049346C" w:rsidRDefault="0049346C" w:rsidP="0049346C">
            <w:pPr>
              <w:widowControl w:val="0"/>
              <w:autoSpaceDE w:val="0"/>
              <w:autoSpaceDN w:val="0"/>
              <w:adjustRightInd w:val="0"/>
              <w:jc w:val="center"/>
              <w:rPr>
                <w:sz w:val="28"/>
                <w:szCs w:val="28"/>
              </w:rPr>
            </w:pPr>
            <w:r w:rsidRPr="0049346C">
              <w:rPr>
                <w:sz w:val="28"/>
                <w:szCs w:val="28"/>
              </w:rPr>
              <w:t xml:space="preserve">Выдача заявителю выписки из </w:t>
            </w:r>
            <w:proofErr w:type="spellStart"/>
            <w:r w:rsidRPr="0049346C">
              <w:rPr>
                <w:sz w:val="28"/>
                <w:szCs w:val="28"/>
              </w:rPr>
              <w:t>похозяйственной</w:t>
            </w:r>
            <w:proofErr w:type="spellEnd"/>
            <w:r w:rsidRPr="0049346C">
              <w:rPr>
                <w:sz w:val="28"/>
                <w:szCs w:val="28"/>
              </w:rPr>
              <w:t xml:space="preserve"> книги </w:t>
            </w:r>
          </w:p>
          <w:p w:rsidR="0049346C" w:rsidRPr="0049346C" w:rsidRDefault="0049346C" w:rsidP="0049346C">
            <w:pPr>
              <w:widowControl w:val="0"/>
              <w:autoSpaceDE w:val="0"/>
              <w:autoSpaceDN w:val="0"/>
              <w:adjustRightInd w:val="0"/>
              <w:jc w:val="center"/>
              <w:rPr>
                <w:sz w:val="28"/>
                <w:szCs w:val="28"/>
              </w:rPr>
            </w:pPr>
            <w:r w:rsidRPr="0049346C">
              <w:rPr>
                <w:sz w:val="28"/>
                <w:szCs w:val="28"/>
              </w:rPr>
              <w:t>(</w:t>
            </w:r>
            <w:r w:rsidRPr="0049346C">
              <w:rPr>
                <w:i/>
                <w:sz w:val="28"/>
                <w:szCs w:val="28"/>
              </w:rPr>
              <w:t>2 рабочих дня</w:t>
            </w:r>
            <w:r w:rsidRPr="0049346C">
              <w:rPr>
                <w:sz w:val="28"/>
                <w:szCs w:val="28"/>
              </w:rPr>
              <w:t>)</w:t>
            </w:r>
          </w:p>
        </w:tc>
      </w:tr>
    </w:tbl>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49346C" w:rsidRPr="0049346C" w:rsidRDefault="0049346C" w:rsidP="0049346C">
      <w:pPr>
        <w:widowControl w:val="0"/>
        <w:autoSpaceDE w:val="0"/>
        <w:autoSpaceDN w:val="0"/>
        <w:adjustRightInd w:val="0"/>
        <w:ind w:firstLine="709"/>
        <w:rPr>
          <w:sz w:val="20"/>
          <w:szCs w:val="20"/>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p w:rsidR="000D62BF" w:rsidRDefault="000D62BF" w:rsidP="000D62BF">
      <w:pPr>
        <w:pStyle w:val="ConsPlusTitle"/>
        <w:jc w:val="center"/>
        <w:outlineLvl w:val="0"/>
        <w:rPr>
          <w:b w:val="0"/>
          <w:sz w:val="28"/>
          <w:szCs w:val="28"/>
        </w:rPr>
      </w:pPr>
    </w:p>
    <w:sectPr w:rsidR="000D62BF" w:rsidSect="007A54E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9B3" w:rsidRDefault="00E549B3" w:rsidP="007A54E8">
      <w:r>
        <w:separator/>
      </w:r>
    </w:p>
  </w:endnote>
  <w:endnote w:type="continuationSeparator" w:id="0">
    <w:p w:rsidR="00E549B3" w:rsidRDefault="00E549B3" w:rsidP="007A5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9B3" w:rsidRDefault="00E549B3" w:rsidP="007A54E8">
      <w:r>
        <w:separator/>
      </w:r>
    </w:p>
  </w:footnote>
  <w:footnote w:type="continuationSeparator" w:id="0">
    <w:p w:rsidR="00E549B3" w:rsidRDefault="00E549B3" w:rsidP="007A54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F1AF8"/>
    <w:multiLevelType w:val="hybridMultilevel"/>
    <w:tmpl w:val="18C46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666F2"/>
    <w:rsid w:val="000235A6"/>
    <w:rsid w:val="000C532D"/>
    <w:rsid w:val="000D62BF"/>
    <w:rsid w:val="001666F2"/>
    <w:rsid w:val="00261785"/>
    <w:rsid w:val="0031776A"/>
    <w:rsid w:val="004423C2"/>
    <w:rsid w:val="0049346C"/>
    <w:rsid w:val="00494940"/>
    <w:rsid w:val="00523F2C"/>
    <w:rsid w:val="005859A0"/>
    <w:rsid w:val="006621D0"/>
    <w:rsid w:val="006709DC"/>
    <w:rsid w:val="006A1586"/>
    <w:rsid w:val="006C7730"/>
    <w:rsid w:val="007A54E8"/>
    <w:rsid w:val="00A23815"/>
    <w:rsid w:val="00A53427"/>
    <w:rsid w:val="00A75D1E"/>
    <w:rsid w:val="00BE5337"/>
    <w:rsid w:val="00CD40A6"/>
    <w:rsid w:val="00D506B5"/>
    <w:rsid w:val="00E549B3"/>
    <w:rsid w:val="00F91C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 type="connector" idref="#Прямая со стрелкой 2"/>
        <o:r id="V:Rule2" type="connector" idref="#Прямая со стрелкой 6"/>
        <o:r id="V:Rule3" type="connector" idref="#Прямая со стрелкой 3"/>
        <o:r id="V:Rule4" type="connector" idref="#Прямая со стрелкой 7"/>
        <o:r id="V:Rule5" type="connector" idref="#Прямая со стрелкой 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6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1666F2"/>
    <w:rPr>
      <w:color w:val="000080"/>
      <w:u w:val="single"/>
    </w:rPr>
  </w:style>
  <w:style w:type="paragraph" w:styleId="a4">
    <w:name w:val="No Spacing"/>
    <w:uiPriority w:val="1"/>
    <w:qFormat/>
    <w:rsid w:val="001666F2"/>
    <w:pPr>
      <w:spacing w:after="0" w:line="240" w:lineRule="auto"/>
    </w:pPr>
  </w:style>
  <w:style w:type="character" w:customStyle="1" w:styleId="2">
    <w:name w:val="Основной текст (2)_"/>
    <w:basedOn w:val="a0"/>
    <w:link w:val="21"/>
    <w:locked/>
    <w:rsid w:val="001666F2"/>
    <w:rPr>
      <w:rFonts w:ascii="Times New Roman" w:hAnsi="Times New Roman" w:cs="Times New Roman"/>
      <w:shd w:val="clear" w:color="auto" w:fill="FFFFFF"/>
    </w:rPr>
  </w:style>
  <w:style w:type="paragraph" w:customStyle="1" w:styleId="21">
    <w:name w:val="Основной текст (2)1"/>
    <w:basedOn w:val="a"/>
    <w:link w:val="2"/>
    <w:rsid w:val="001666F2"/>
    <w:pPr>
      <w:widowControl w:val="0"/>
      <w:shd w:val="clear" w:color="auto" w:fill="FFFFFF"/>
      <w:spacing w:after="600" w:line="240" w:lineRule="atLeast"/>
    </w:pPr>
    <w:rPr>
      <w:rFonts w:eastAsiaTheme="minorHAnsi"/>
      <w:sz w:val="22"/>
      <w:szCs w:val="22"/>
      <w:lang w:eastAsia="en-US"/>
    </w:rPr>
  </w:style>
  <w:style w:type="table" w:styleId="a5">
    <w:name w:val="Table Grid"/>
    <w:basedOn w:val="a1"/>
    <w:uiPriority w:val="59"/>
    <w:rsid w:val="00166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D62B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D62B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0D62BF"/>
  </w:style>
  <w:style w:type="paragraph" w:customStyle="1" w:styleId="msonormalmailrucssattributepostfix">
    <w:name w:val="msonormal_mailru_css_attribute_postfix"/>
    <w:basedOn w:val="a"/>
    <w:rsid w:val="000D62BF"/>
    <w:pPr>
      <w:spacing w:before="100" w:beforeAutospacing="1" w:after="100" w:afterAutospacing="1"/>
    </w:pPr>
  </w:style>
  <w:style w:type="paragraph" w:customStyle="1" w:styleId="consplusnormalmailrucssattributepostfix">
    <w:name w:val="consplusnormal_mailru_css_attribute_postfix"/>
    <w:basedOn w:val="a"/>
    <w:rsid w:val="000D62BF"/>
    <w:pPr>
      <w:spacing w:before="100" w:beforeAutospacing="1" w:after="100" w:afterAutospacing="1"/>
    </w:pPr>
  </w:style>
  <w:style w:type="paragraph" w:styleId="a6">
    <w:name w:val="header"/>
    <w:basedOn w:val="a"/>
    <w:link w:val="a7"/>
    <w:uiPriority w:val="99"/>
    <w:unhideWhenUsed/>
    <w:rsid w:val="007A54E8"/>
    <w:pPr>
      <w:tabs>
        <w:tab w:val="center" w:pos="4677"/>
        <w:tab w:val="right" w:pos="9355"/>
      </w:tabs>
    </w:pPr>
  </w:style>
  <w:style w:type="character" w:customStyle="1" w:styleId="a7">
    <w:name w:val="Верхний колонтитул Знак"/>
    <w:basedOn w:val="a0"/>
    <w:link w:val="a6"/>
    <w:uiPriority w:val="99"/>
    <w:rsid w:val="007A54E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A54E8"/>
    <w:pPr>
      <w:tabs>
        <w:tab w:val="center" w:pos="4677"/>
        <w:tab w:val="right" w:pos="9355"/>
      </w:tabs>
    </w:pPr>
  </w:style>
  <w:style w:type="character" w:customStyle="1" w:styleId="a9">
    <w:name w:val="Нижний колонтитул Знак"/>
    <w:basedOn w:val="a0"/>
    <w:link w:val="a8"/>
    <w:uiPriority w:val="99"/>
    <w:rsid w:val="007A54E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235A6"/>
    <w:rPr>
      <w:rFonts w:ascii="Tahoma" w:hAnsi="Tahoma" w:cs="Tahoma"/>
      <w:sz w:val="16"/>
      <w:szCs w:val="16"/>
    </w:rPr>
  </w:style>
  <w:style w:type="character" w:customStyle="1" w:styleId="ab">
    <w:name w:val="Текст выноски Знак"/>
    <w:basedOn w:val="a0"/>
    <w:link w:val="aa"/>
    <w:uiPriority w:val="99"/>
    <w:semiHidden/>
    <w:rsid w:val="000235A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6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1666F2"/>
    <w:rPr>
      <w:color w:val="000080"/>
      <w:u w:val="single"/>
    </w:rPr>
  </w:style>
  <w:style w:type="paragraph" w:styleId="a4">
    <w:name w:val="No Spacing"/>
    <w:uiPriority w:val="1"/>
    <w:qFormat/>
    <w:rsid w:val="001666F2"/>
    <w:pPr>
      <w:spacing w:after="0" w:line="240" w:lineRule="auto"/>
    </w:pPr>
  </w:style>
  <w:style w:type="character" w:customStyle="1" w:styleId="2">
    <w:name w:val="Основной текст (2)_"/>
    <w:basedOn w:val="a0"/>
    <w:link w:val="21"/>
    <w:locked/>
    <w:rsid w:val="001666F2"/>
    <w:rPr>
      <w:rFonts w:ascii="Times New Roman" w:hAnsi="Times New Roman" w:cs="Times New Roman"/>
      <w:shd w:val="clear" w:color="auto" w:fill="FFFFFF"/>
    </w:rPr>
  </w:style>
  <w:style w:type="paragraph" w:customStyle="1" w:styleId="21">
    <w:name w:val="Основной текст (2)1"/>
    <w:basedOn w:val="a"/>
    <w:link w:val="2"/>
    <w:rsid w:val="001666F2"/>
    <w:pPr>
      <w:widowControl w:val="0"/>
      <w:shd w:val="clear" w:color="auto" w:fill="FFFFFF"/>
      <w:spacing w:after="600" w:line="240" w:lineRule="atLeast"/>
    </w:pPr>
    <w:rPr>
      <w:rFonts w:eastAsiaTheme="minorHAnsi"/>
      <w:sz w:val="22"/>
      <w:szCs w:val="22"/>
      <w:lang w:eastAsia="en-US"/>
    </w:rPr>
  </w:style>
  <w:style w:type="table" w:styleId="a5">
    <w:name w:val="Table Grid"/>
    <w:basedOn w:val="a1"/>
    <w:uiPriority w:val="59"/>
    <w:rsid w:val="00166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9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2A021DCA2E345EBE8CCB5EE8D910C6F029D5783C97806305403D39F5834FE245C9C13AA7210675BE638FB59EF929008D829689128A4AB77Y8H3J" TargetMode="External"/><Relationship Id="rId5" Type="http://schemas.openxmlformats.org/officeDocument/2006/relationships/webSettings" Target="webSettings.xml"/><Relationship Id="rId10" Type="http://schemas.openxmlformats.org/officeDocument/2006/relationships/hyperlink" Target="consultantplus://offline/ref=022D70CA765EE3940F3E47A1D2DD9809E3CACD5F06B0DFEC4A4DE5A1C1D3B1A7CFE2889B6B7F013ApApFG" TargetMode="External"/><Relationship Id="rId4" Type="http://schemas.openxmlformats.org/officeDocument/2006/relationships/settings" Target="settings.xml"/><Relationship Id="rId9" Type="http://schemas.openxmlformats.org/officeDocument/2006/relationships/hyperlink" Target="mailto:celcovet.bogotol@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15</Pages>
  <Words>5111</Words>
  <Characters>29135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Home</cp:lastModifiedBy>
  <cp:revision>12</cp:revision>
  <cp:lastPrinted>2022-02-21T01:31:00Z</cp:lastPrinted>
  <dcterms:created xsi:type="dcterms:W3CDTF">2019-05-23T01:48:00Z</dcterms:created>
  <dcterms:modified xsi:type="dcterms:W3CDTF">2023-12-25T06:44:00Z</dcterms:modified>
</cp:coreProperties>
</file>